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57" w:rsidRPr="00562465" w:rsidRDefault="00FD1C57" w:rsidP="00FD1C57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题目</w:t>
      </w:r>
      <w:r w:rsidRPr="0056246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耶稣</w:t>
      </w:r>
      <w:r w:rsidR="00E229DD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基督</w:t>
      </w: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的</w:t>
      </w:r>
      <w:r w:rsidR="00CA6990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受难</w:t>
      </w:r>
    </w:p>
    <w:p w:rsidR="00FD1C57" w:rsidRPr="00562465" w:rsidRDefault="00FD1C57" w:rsidP="00FD1C57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经文</w:t>
      </w:r>
      <w:r w:rsidRPr="0056246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以赛亚书</w:t>
      </w:r>
      <w:r w:rsidRPr="00562465">
        <w:rPr>
          <w:rFonts w:asciiTheme="minorEastAsia" w:eastAsiaTheme="minorEastAsia" w:hAnsiTheme="minorEastAsia"/>
          <w:b/>
          <w:sz w:val="24"/>
          <w:szCs w:val="24"/>
          <w:lang w:eastAsia="zh-CN"/>
        </w:rPr>
        <w:t>53</w:t>
      </w: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章</w:t>
      </w:r>
    </w:p>
    <w:p w:rsidR="00FD1C57" w:rsidRPr="00562465" w:rsidRDefault="00FD1C57" w:rsidP="00FD1C57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日期</w:t>
      </w:r>
      <w:r w:rsidRPr="0056246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  <w:r w:rsidRPr="00562465">
        <w:rPr>
          <w:rFonts w:asciiTheme="minorEastAsia" w:eastAsiaTheme="minorEastAsia" w:hAnsiTheme="minorEastAsia"/>
          <w:b/>
          <w:sz w:val="24"/>
          <w:szCs w:val="24"/>
          <w:lang w:eastAsia="zh-CN"/>
        </w:rPr>
        <w:t>4</w:t>
      </w: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月</w:t>
      </w:r>
      <w:r w:rsidR="00562465"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9</w:t>
      </w: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日</w:t>
      </w:r>
      <w:r w:rsidRPr="00562465">
        <w:rPr>
          <w:rFonts w:asciiTheme="minorEastAsia" w:eastAsiaTheme="minorEastAsia" w:hAnsiTheme="minorEastAsia"/>
          <w:b/>
          <w:sz w:val="24"/>
          <w:szCs w:val="24"/>
          <w:lang w:eastAsia="zh-CN"/>
        </w:rPr>
        <w:t>20</w:t>
      </w:r>
      <w:r w:rsidR="00562465" w:rsidRPr="00562465">
        <w:rPr>
          <w:rFonts w:asciiTheme="minorEastAsia" w:eastAsiaTheme="minorEastAsia" w:hAnsiTheme="minorEastAsia"/>
          <w:b/>
          <w:sz w:val="24"/>
          <w:szCs w:val="24"/>
          <w:lang w:eastAsia="zh-CN"/>
        </w:rPr>
        <w:t>1</w:t>
      </w:r>
      <w:r w:rsidRPr="00562465">
        <w:rPr>
          <w:rFonts w:asciiTheme="minorEastAsia" w:eastAsiaTheme="minorEastAsia" w:hAnsiTheme="minorEastAsia"/>
          <w:b/>
          <w:sz w:val="24"/>
          <w:szCs w:val="24"/>
          <w:lang w:eastAsia="zh-CN"/>
        </w:rPr>
        <w:t>7</w:t>
      </w: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年</w:t>
      </w:r>
    </w:p>
    <w:p w:rsidR="00FD1C57" w:rsidRDefault="00FD1C57" w:rsidP="00FD1C57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:rsidR="00FD1C57" w:rsidRPr="00562465" w:rsidRDefault="00FD1C57" w:rsidP="00FD1C57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引言</w:t>
      </w:r>
      <w:r w:rsidRPr="0056246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</w:p>
    <w:p w:rsidR="00DE223F" w:rsidRDefault="00212260" w:rsidP="00FD1C57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cs="Microsoft YaHei" w:hint="eastAsia"/>
          <w:lang w:eastAsia="zh-CN"/>
        </w:rPr>
        <w:t>下星期五我们将有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受难节</w:t>
      </w:r>
      <w:r>
        <w:rPr>
          <w:rFonts w:asciiTheme="minorEastAsia" w:eastAsiaTheme="minorEastAsia" w:hAnsiTheme="minorEastAsia" w:cs="Microsoft YaHei" w:hint="eastAsia"/>
          <w:lang w:eastAsia="zh-CN"/>
        </w:rPr>
        <w:t>的聚会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与复活节</w:t>
      </w:r>
      <w:r>
        <w:rPr>
          <w:rFonts w:asciiTheme="minorEastAsia" w:eastAsiaTheme="minorEastAsia" w:hAnsiTheme="minorEastAsia" w:cs="Microsoft YaHei" w:hint="eastAsia"/>
          <w:lang w:eastAsia="zh-CN"/>
        </w:rPr>
        <w:t>的庆祝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这是基督教两个重要的节日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纪念耶稣在十字架受难及从死里复活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今早上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要藉着这机会与大家一起思考一个题目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D85F8A">
        <w:rPr>
          <w:rFonts w:asciiTheme="minorEastAsia" w:eastAsiaTheme="minorEastAsia" w:hAnsiTheme="minorEastAsia" w:hint="eastAsia"/>
          <w:lang w:eastAsia="zh-CN"/>
        </w:rPr>
        <w:t>“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耶稣</w:t>
      </w:r>
      <w:r w:rsidR="00CA6990">
        <w:rPr>
          <w:rFonts w:asciiTheme="minorEastAsia" w:eastAsiaTheme="minorEastAsia" w:hAnsiTheme="minorEastAsia" w:cs="Microsoft YaHei" w:hint="eastAsia"/>
          <w:lang w:eastAsia="zh-CN"/>
        </w:rPr>
        <w:t>基督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的</w:t>
      </w:r>
      <w:r w:rsidR="00CA6990">
        <w:rPr>
          <w:rFonts w:asciiTheme="minorEastAsia" w:eastAsiaTheme="minorEastAsia" w:hAnsiTheme="minorEastAsia" w:cs="Microsoft YaHei" w:hint="eastAsia"/>
          <w:lang w:eastAsia="zh-CN"/>
        </w:rPr>
        <w:t>受难</w:t>
      </w:r>
      <w:r w:rsidR="00D85F8A">
        <w:rPr>
          <w:rFonts w:asciiTheme="minorEastAsia" w:eastAsiaTheme="minorEastAsia" w:hAnsiTheme="minorEastAsia" w:cs="Microsoft YaHei" w:hint="eastAsia"/>
          <w:lang w:eastAsia="zh-CN"/>
        </w:rPr>
        <w:t>”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DE223F" w:rsidRDefault="00DE223F" w:rsidP="00FD1C57">
      <w:pPr>
        <w:rPr>
          <w:rFonts w:asciiTheme="minorEastAsia" w:eastAsiaTheme="minorEastAsia" w:hAnsiTheme="minorEastAsia" w:cs="Microsoft YaHei"/>
          <w:lang w:eastAsia="zh-CN"/>
        </w:rPr>
      </w:pPr>
    </w:p>
    <w:p w:rsidR="00FD1C57" w:rsidRPr="00FD1C57" w:rsidRDefault="00DE223F" w:rsidP="00FD1C57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cs="Microsoft YaHei" w:hint="eastAsia"/>
          <w:lang w:eastAsia="zh-CN"/>
        </w:rPr>
        <w:t>首先我们</w:t>
      </w:r>
      <w:r w:rsidR="00144E60">
        <w:rPr>
          <w:rFonts w:asciiTheme="minorEastAsia" w:eastAsiaTheme="minorEastAsia" w:hAnsiTheme="minorEastAsia" w:cs="Microsoft YaHei" w:hint="eastAsia"/>
          <w:lang w:eastAsia="zh-CN"/>
        </w:rPr>
        <w:t>先</w:t>
      </w:r>
      <w:bookmarkStart w:id="0" w:name="_GoBack"/>
      <w:bookmarkEnd w:id="0"/>
      <w:r>
        <w:rPr>
          <w:rFonts w:asciiTheme="minorEastAsia" w:eastAsiaTheme="minorEastAsia" w:hAnsiTheme="minorEastAsia" w:cs="Microsoft YaHei" w:hint="eastAsia"/>
          <w:lang w:eastAsia="zh-CN"/>
        </w:rPr>
        <w:t>来</w:t>
      </w:r>
      <w:r w:rsidR="00144E60">
        <w:rPr>
          <w:rFonts w:asciiTheme="minorEastAsia" w:eastAsiaTheme="minorEastAsia" w:hAnsiTheme="minorEastAsia" w:cs="Microsoft YaHei" w:hint="eastAsia"/>
          <w:lang w:eastAsia="zh-CN"/>
        </w:rPr>
        <w:t>看</w:t>
      </w:r>
      <w:r>
        <w:rPr>
          <w:rFonts w:asciiTheme="minorEastAsia" w:eastAsiaTheme="minorEastAsia" w:hAnsiTheme="minorEastAsia" w:cs="Microsoft YaHei" w:hint="eastAsia"/>
          <w:lang w:eastAsia="zh-CN"/>
        </w:rPr>
        <w:t>一下，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到底我们所信靠的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所宣讲的这位耶稣有什麽独特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与众不同的地方呢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？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他有什麽或他作了什麽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值得我们去信靠他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传扬他呢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？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D85F8A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我们知道耶稣短短一生所做的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对人类离世的影响却比任何人都大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我们知道现今全世界所使用的公元前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公元後日历算法的划分是以耶稣出生的年代作界限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</w:rPr>
        <w:t>注</w:t>
      </w:r>
      <w:r w:rsidRPr="00FD1C57">
        <w:rPr>
          <w:rFonts w:asciiTheme="minorEastAsia" w:eastAsiaTheme="minorEastAsia" w:hAnsiTheme="minorEastAsia" w:hint="eastAsia"/>
        </w:rPr>
        <w:t>：</w:t>
      </w:r>
      <w:r w:rsidRPr="00FD1C57">
        <w:rPr>
          <w:rFonts w:asciiTheme="minorEastAsia" w:eastAsiaTheme="minorEastAsia" w:hAnsiTheme="minorEastAsia" w:cs="Microsoft YaHei" w:hint="eastAsia"/>
        </w:rPr>
        <w:t>英文是更加清楚</w:t>
      </w:r>
      <w:r w:rsidRPr="00FD1C57">
        <w:rPr>
          <w:rFonts w:asciiTheme="minorEastAsia" w:eastAsiaTheme="minorEastAsia" w:hAnsiTheme="minorEastAsia" w:hint="eastAsia"/>
        </w:rPr>
        <w:t>，</w:t>
      </w:r>
      <w:r w:rsidRPr="00FD1C57">
        <w:rPr>
          <w:rFonts w:asciiTheme="minorEastAsia" w:eastAsiaTheme="minorEastAsia" w:hAnsiTheme="minorEastAsia" w:cs="Microsoft YaHei" w:hint="eastAsia"/>
        </w:rPr>
        <w:t>公元前是用</w:t>
      </w:r>
      <w:r w:rsidRPr="00FD1C57">
        <w:rPr>
          <w:rFonts w:asciiTheme="minorEastAsia" w:eastAsiaTheme="minorEastAsia" w:hAnsiTheme="minorEastAsia"/>
        </w:rPr>
        <w:t>BC（BEFORE CHRIST），</w:t>
      </w:r>
      <w:r w:rsidRPr="00FD1C57">
        <w:rPr>
          <w:rFonts w:asciiTheme="minorEastAsia" w:eastAsiaTheme="minorEastAsia" w:hAnsiTheme="minorEastAsia" w:cs="Microsoft YaHei" w:hint="eastAsia"/>
        </w:rPr>
        <w:t>公元後是</w:t>
      </w:r>
      <w:r w:rsidRPr="00FD1C57">
        <w:rPr>
          <w:rFonts w:asciiTheme="minorEastAsia" w:eastAsiaTheme="minorEastAsia" w:hAnsiTheme="minorEastAsia"/>
        </w:rPr>
        <w:t>AD（ANNO DOMINI，</w:t>
      </w:r>
      <w:r w:rsidRPr="00FD1C57">
        <w:rPr>
          <w:rFonts w:asciiTheme="minorEastAsia" w:eastAsiaTheme="minorEastAsia" w:hAnsiTheme="minorEastAsia" w:cs="Microsoft YaHei" w:hint="eastAsia"/>
        </w:rPr>
        <w:t>拉丁文</w:t>
      </w:r>
      <w:r w:rsidRPr="00FD1C57">
        <w:rPr>
          <w:rFonts w:asciiTheme="minorEastAsia" w:eastAsiaTheme="minorEastAsia" w:hAnsiTheme="minorEastAsia"/>
        </w:rPr>
        <w:t>IN THE YEAR OF THE LORD）。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从这一点我们就足以证明他极大的影响力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D85F8A" w:rsidRDefault="00D85F8A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CA6990">
        <w:rPr>
          <w:rFonts w:asciiTheme="minorEastAsia" w:eastAsiaTheme="minorEastAsia" w:hAnsiTheme="minorEastAsia" w:cs="Microsoft YaHei" w:hint="eastAsia"/>
          <w:lang w:eastAsia="zh-CN"/>
        </w:rPr>
        <w:t>还有他虽然没有写成任何一本书</w:t>
      </w:r>
      <w:r w:rsidRPr="00CA6990">
        <w:rPr>
          <w:rFonts w:asciiTheme="minorEastAsia" w:eastAsiaTheme="minorEastAsia" w:hAnsiTheme="minorEastAsia" w:hint="eastAsia"/>
          <w:lang w:eastAsia="zh-CN"/>
        </w:rPr>
        <w:t>，</w:t>
      </w:r>
      <w:r w:rsidRPr="00CA6990">
        <w:rPr>
          <w:rFonts w:asciiTheme="minorEastAsia" w:eastAsiaTheme="minorEastAsia" w:hAnsiTheme="minorEastAsia" w:cs="Microsoft YaHei" w:hint="eastAsia"/>
          <w:lang w:eastAsia="zh-CN"/>
        </w:rPr>
        <w:t>他从未创作一首歌曲</w:t>
      </w:r>
      <w:r w:rsidRPr="00CA6990">
        <w:rPr>
          <w:rFonts w:asciiTheme="minorEastAsia" w:eastAsiaTheme="minorEastAsia" w:hAnsiTheme="minorEastAsia" w:hint="eastAsia"/>
          <w:lang w:eastAsia="zh-CN"/>
        </w:rPr>
        <w:t>，</w:t>
      </w:r>
      <w:r w:rsidRPr="00CA6990">
        <w:rPr>
          <w:rFonts w:asciiTheme="minorEastAsia" w:eastAsiaTheme="minorEastAsia" w:hAnsiTheme="minorEastAsia" w:cs="Microsoft YaHei" w:hint="eastAsia"/>
          <w:lang w:eastAsia="zh-CN"/>
        </w:rPr>
        <w:t>他不曾留下一幅画</w:t>
      </w:r>
      <w:r w:rsidRPr="00CA6990">
        <w:rPr>
          <w:rFonts w:asciiTheme="minorEastAsia" w:eastAsiaTheme="minorEastAsia" w:hAnsiTheme="minorEastAsia" w:hint="eastAsia"/>
          <w:lang w:eastAsia="zh-CN"/>
        </w:rPr>
        <w:t>，</w:t>
      </w:r>
      <w:r w:rsidRPr="00CA6990">
        <w:rPr>
          <w:rFonts w:asciiTheme="minorEastAsia" w:eastAsiaTheme="minorEastAsia" w:hAnsiTheme="minorEastAsia" w:cs="Microsoft YaHei" w:hint="eastAsia"/>
          <w:lang w:eastAsia="zh-CN"/>
        </w:rPr>
        <w:t>但是记载他所言所行的圣经是全世界最畅销的书</w:t>
      </w:r>
      <w:r w:rsidR="00DE5B2C" w:rsidRPr="00CA6990">
        <w:rPr>
          <w:rFonts w:asciiTheme="minorEastAsia" w:eastAsiaTheme="minorEastAsia" w:hAnsiTheme="minorEastAsia" w:cs="Microsoft YaHei" w:hint="eastAsia"/>
          <w:lang w:eastAsia="zh-CN"/>
        </w:rPr>
        <w:t>（</w:t>
      </w:r>
      <w:r w:rsidR="00DE5B2C" w:rsidRPr="00CA6990">
        <w:rPr>
          <w:rFonts w:ascii="SimSun" w:eastAsia="SimSun" w:hAnsi="SimSun" w:hint="eastAsia"/>
          <w:color w:val="222222"/>
          <w:shd w:val="clear" w:color="auto" w:fill="FFFFFF"/>
          <w:lang w:eastAsia="zh-CN"/>
        </w:rPr>
        <w:t>据消息人士透露，世界各地每年发行《圣经》为6亿本左右。迄今，《圣经》已被译成</w:t>
      </w:r>
      <w:r w:rsidR="00F96F6E">
        <w:rPr>
          <w:rFonts w:ascii="SimSun" w:eastAsia="SimSun" w:hAnsi="SimSun" w:hint="eastAsia"/>
          <w:color w:val="222222"/>
          <w:shd w:val="clear" w:color="auto" w:fill="FFFFFF"/>
          <w:lang w:eastAsia="zh-CN"/>
        </w:rPr>
        <w:t>2287</w:t>
      </w:r>
      <w:r w:rsidR="00DE5B2C" w:rsidRPr="00CA6990">
        <w:rPr>
          <w:rFonts w:ascii="SimSun" w:eastAsia="SimSun" w:hAnsi="SimSun" w:hint="eastAsia"/>
          <w:color w:val="222222"/>
          <w:shd w:val="clear" w:color="auto" w:fill="FFFFFF"/>
          <w:lang w:eastAsia="zh-CN"/>
        </w:rPr>
        <w:t>多种语言，并已被列入基尼斯世界大全。联合国公认圣经是对人类影响最大最深的一本书。）</w:t>
      </w:r>
      <w:r w:rsidRPr="00CA6990">
        <w:rPr>
          <w:rFonts w:asciiTheme="minorEastAsia" w:eastAsiaTheme="minorEastAsia" w:hAnsiTheme="minorEastAsia" w:hint="eastAsia"/>
          <w:lang w:eastAsia="zh-CN"/>
        </w:rPr>
        <w:t>，</w:t>
      </w:r>
      <w:r w:rsidRPr="00CA6990">
        <w:rPr>
          <w:rFonts w:asciiTheme="minorEastAsia" w:eastAsiaTheme="minorEastAsia" w:hAnsiTheme="minorEastAsia" w:cs="Microsoft YaHei" w:hint="eastAsia"/>
          <w:lang w:eastAsia="zh-CN"/>
        </w:rPr>
        <w:t>最有才华的音乐家为他作曲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杰出的艺术家从他那里得到灵感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他虽然所走过的地方对现今交通非常发达的时代是非常小的地方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但他的名字却遍布最遥远的乡镇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他死的时候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只不过留下一小群害怕的门徒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但如今他却拥有全世界最大批的跟从者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DE5B2C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从以上我们可以知道他是一名非常独特的人物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是你我都不能忽略的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DE223F">
        <w:rPr>
          <w:rFonts w:asciiTheme="minorEastAsia" w:eastAsiaTheme="minorEastAsia" w:hAnsiTheme="minorEastAsia" w:hint="eastAsia"/>
          <w:lang w:eastAsia="zh-CN"/>
        </w:rPr>
        <w:t>这要来的星期五就是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受难节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所以我要与大家一起来思想他的</w:t>
      </w:r>
      <w:r w:rsidR="00DE223F">
        <w:rPr>
          <w:rFonts w:asciiTheme="minorEastAsia" w:eastAsiaTheme="minorEastAsia" w:hAnsiTheme="minorEastAsia" w:cs="Microsoft YaHei" w:hint="eastAsia"/>
          <w:lang w:eastAsia="zh-CN"/>
        </w:rPr>
        <w:t>受难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我们先一起来看一段的经文</w:t>
      </w:r>
      <w:r w:rsidRPr="00FD1C57">
        <w:rPr>
          <w:rFonts w:asciiTheme="minorEastAsia" w:eastAsiaTheme="minorEastAsia" w:hAnsiTheme="minorEastAsia" w:hint="eastAsia"/>
          <w:lang w:eastAsia="zh-CN"/>
        </w:rPr>
        <w:t>：</w:t>
      </w:r>
    </w:p>
    <w:p w:rsidR="00DE5B2C" w:rsidRDefault="00DE5B2C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hint="eastAsia"/>
          <w:lang w:eastAsia="zh-CN"/>
        </w:rPr>
        <w:t>（</w:t>
      </w:r>
      <w:r w:rsidRPr="00FD1C57">
        <w:rPr>
          <w:rFonts w:asciiTheme="minorEastAsia" w:eastAsiaTheme="minorEastAsia" w:hAnsiTheme="minorEastAsia"/>
          <w:lang w:eastAsia="zh-CN"/>
        </w:rPr>
        <w:t>1）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我们所传的有谁信呢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耶和华的膀臂向谁显露呢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2）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他在耶和华面前生长如嫩芽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像根出於乾地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他无佳形美容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我们看见他的时候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也无美貌使我们羡慕他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3）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他被藐视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被人厌弃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多受痛苦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常经忧患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他被藐视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好像被人掩面不看的一样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我们也不尊重他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4）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他诚然担当我们的忧患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背负我们的痛苦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我们却以为他受责罚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被神击打苦待了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5）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那知他为我们的过犯受害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为我们的罪孽压伤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因他受的刑罚我们得平安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因他受的鞭伤我们得医治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6）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我们都如羊走迷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各人偏行己路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耶和华使我们众人的罪孽都归在他身上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7）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他被欺压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在受苦的时候却不开口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他像羊羔被牵到宰杀之地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又像羊在剪毛的人手下无声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他也是这样不开口</w:t>
      </w:r>
      <w:r w:rsidRPr="00FD1C57">
        <w:rPr>
          <w:rFonts w:asciiTheme="minorEastAsia" w:eastAsiaTheme="minorEastAsia" w:hAnsiTheme="minorEastAsia" w:hint="eastAsia"/>
          <w:lang w:eastAsia="zh-CN"/>
        </w:rPr>
        <w:t>．（</w:t>
      </w:r>
      <w:r w:rsidRPr="00FD1C57">
        <w:rPr>
          <w:rFonts w:asciiTheme="minorEastAsia" w:eastAsiaTheme="minorEastAsia" w:hAnsiTheme="minorEastAsia"/>
          <w:lang w:eastAsia="zh-CN"/>
        </w:rPr>
        <w:t>8）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因受欺压和审判他被夺去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至於他同世的人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谁想他受鞭打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从活人之地被剪除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是因我百姓的罪过呢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9）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他虽然未行强暴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口中也没有诡诈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人还使他与恶人同埋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谁知死的时候与财主同葬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10）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耶和华却定意将他压伤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使他受痛苦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耶和华以他为赎罪祭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他必看见後裔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并且延长年日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耶和华所喜悦的事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必在他手中亨通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11）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他必看见自己劳苦的功效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便心满意足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有许多人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因认识我的义仆得称为义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并且他要担当他们的罪孽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/>
          <w:lang w:eastAsia="zh-CN"/>
        </w:rPr>
        <w:t>12）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所以我要使他与位大的同分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与强盛的均分掳物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因为他将命倾倒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以致於死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他也被列在罪犯之中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他却担当多人的罪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又为罪犯代求</w:t>
      </w:r>
      <w:r w:rsidRPr="00FD1C57">
        <w:rPr>
          <w:rFonts w:asciiTheme="minorEastAsia" w:eastAsiaTheme="minorEastAsia" w:hAnsiTheme="minorEastAsia" w:hint="eastAsia"/>
          <w:lang w:eastAsia="zh-CN"/>
        </w:rPr>
        <w:t>。（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以赛亚书</w:t>
      </w:r>
      <w:r w:rsidRPr="00FD1C57">
        <w:rPr>
          <w:rFonts w:asciiTheme="minorEastAsia" w:eastAsiaTheme="minorEastAsia" w:hAnsiTheme="minorEastAsia"/>
          <w:lang w:eastAsia="zh-CN"/>
        </w:rPr>
        <w:t>53：1－12）</w:t>
      </w:r>
    </w:p>
    <w:p w:rsidR="00CA6990" w:rsidRDefault="00CA6990" w:rsidP="00FD1C57">
      <w:pPr>
        <w:rPr>
          <w:rFonts w:asciiTheme="minorEastAsia" w:eastAsiaTheme="minorEastAsia" w:hAnsiTheme="minorEastAsia" w:cs="Microsoft YaHei"/>
          <w:lang w:eastAsia="zh-CN"/>
        </w:rPr>
      </w:pP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在旧约有多处经文预言主耶稣的死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其中最清楚的以赛亚书</w:t>
      </w:r>
      <w:r w:rsidRPr="00FD1C57">
        <w:rPr>
          <w:rFonts w:asciiTheme="minorEastAsia" w:eastAsiaTheme="minorEastAsia" w:hAnsiTheme="minorEastAsia"/>
          <w:lang w:eastAsia="zh-CN"/>
        </w:rPr>
        <w:t>53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章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今早上我只要跟大家看</w:t>
      </w:r>
      <w:r w:rsidRPr="00FD1C57">
        <w:rPr>
          <w:rFonts w:asciiTheme="minorEastAsia" w:eastAsiaTheme="minorEastAsia" w:hAnsiTheme="minorEastAsia"/>
          <w:lang w:eastAsia="zh-CN"/>
        </w:rPr>
        <w:t>53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章最後一节的经文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DE5B2C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因为他将命倾倒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以致於死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他也被列在罪犯之中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他却担当多人的罪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又为罪犯代求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DE5B2C">
        <w:rPr>
          <w:rFonts w:asciiTheme="minorEastAsia" w:eastAsiaTheme="minorEastAsia" w:hAnsiTheme="minorEastAsia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（</w:t>
      </w:r>
      <w:r w:rsidRPr="00FD1C57">
        <w:rPr>
          <w:rFonts w:asciiTheme="minorEastAsia" w:eastAsiaTheme="minorEastAsia" w:hAnsiTheme="minorEastAsia"/>
          <w:lang w:eastAsia="zh-CN"/>
        </w:rPr>
        <w:t>53：12）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在这里我们看见圣经预言到关於</w:t>
      </w:r>
      <w:r w:rsidR="001F2F93">
        <w:rPr>
          <w:rFonts w:asciiTheme="minorEastAsia" w:eastAsiaTheme="minorEastAsia" w:hAnsiTheme="minorEastAsia" w:cs="Microsoft YaHei" w:hint="eastAsia"/>
          <w:lang w:eastAsia="zh-CN"/>
        </w:rPr>
        <w:t>耶稣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基督死的三件事</w:t>
      </w:r>
      <w:r w:rsidRPr="00FD1C57">
        <w:rPr>
          <w:rFonts w:asciiTheme="minorEastAsia" w:eastAsiaTheme="minorEastAsia" w:hAnsiTheme="minorEastAsia" w:hint="eastAsia"/>
          <w:lang w:eastAsia="zh-CN"/>
        </w:rPr>
        <w:t>：</w:t>
      </w:r>
    </w:p>
    <w:p w:rsidR="00FD1C57" w:rsidRPr="00BF1DF0" w:rsidRDefault="00FD1C57" w:rsidP="00FD1C57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1DF0">
        <w:rPr>
          <w:rFonts w:asciiTheme="minorEastAsia" w:eastAsiaTheme="minorEastAsia" w:hAnsiTheme="minorEastAsia"/>
          <w:b/>
          <w:sz w:val="24"/>
          <w:szCs w:val="24"/>
          <w:lang w:eastAsia="zh-CN"/>
        </w:rPr>
        <w:lastRenderedPageBreak/>
        <w:t>1．</w:t>
      </w:r>
      <w:r w:rsidRPr="00BF1DF0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他被列在罪犯之中</w:t>
      </w:r>
      <w:r w:rsidRPr="00BF1DF0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当主耶稣被钉在十字架的时候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刚好有两位强盗与他同钉十字架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马可福音记载说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DE5B2C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他们又把两个强盗和他同钉十字架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一个在右边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一个在左边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这就应了经上的话说</w:t>
      </w:r>
      <w:r w:rsidRPr="00FD1C57">
        <w:rPr>
          <w:rFonts w:asciiTheme="minorEastAsia" w:eastAsiaTheme="minorEastAsia" w:hAnsiTheme="minorEastAsia" w:hint="eastAsia"/>
          <w:lang w:eastAsia="zh-CN"/>
        </w:rPr>
        <w:t>：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他被列在罪犯之中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DE5B2C">
        <w:rPr>
          <w:rFonts w:asciiTheme="minorEastAsia" w:eastAsiaTheme="minorEastAsia" w:hAnsiTheme="minorEastAsia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（</w:t>
      </w:r>
      <w:r w:rsidRPr="00FD1C57">
        <w:rPr>
          <w:rFonts w:asciiTheme="minorEastAsia" w:eastAsiaTheme="minorEastAsia" w:hAnsiTheme="minorEastAsia"/>
          <w:lang w:eastAsia="zh-CN"/>
        </w:rPr>
        <w:t>15：27－28）。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这是非常奇妙的事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以赛亚书中的预言是在耶稣受难之前约七百五十年写的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但却准确的在耶稣身上应验了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耶稣原是无罪的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但他却被列在罪犯之中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DE5B2C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我在想当初为什麽刚好有两个强盗与他一起的受刑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当然一方面这应验了圣经的预言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另外我们看见这两个强盗对耶稣的态度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也预表了人对主耶稣两种的态度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DE5B2C" w:rsidRDefault="00DE5B2C" w:rsidP="00FD1C57">
      <w:pPr>
        <w:rPr>
          <w:rFonts w:asciiTheme="minorEastAsia" w:eastAsiaTheme="minorEastAsia" w:hAnsiTheme="minorEastAsia"/>
          <w:lang w:eastAsia="zh-CN"/>
        </w:rPr>
      </w:pPr>
    </w:p>
    <w:p w:rsidR="00DE5B2C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路加福音记载了这两个强盗对主的态度</w:t>
      </w:r>
      <w:r w:rsidRPr="00FD1C57">
        <w:rPr>
          <w:rFonts w:asciiTheme="minorEastAsia" w:eastAsiaTheme="minorEastAsia" w:hAnsiTheme="minorEastAsia" w:hint="eastAsia"/>
          <w:lang w:eastAsia="zh-CN"/>
        </w:rPr>
        <w:t>：</w:t>
      </w:r>
      <w:r w:rsidR="00DE5B2C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那同钉的两个犯人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有一个讥诮他说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你不是基督麽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可以救自己和我们罢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那一个就应声责备他说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你既是一样受刑的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还不怕神麽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我们是应该的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因我们所受的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与我们所作的相称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但这个人没有作过一件不好的事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就说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耶稣阿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你得国降临的时候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求你记念我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耶稣对他说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我实在告诉你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今日你要同我在乐园里了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DE5B2C">
        <w:rPr>
          <w:rFonts w:asciiTheme="minorEastAsia" w:eastAsiaTheme="minorEastAsia" w:hAnsiTheme="minorEastAsia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（</w:t>
      </w:r>
      <w:r w:rsidR="001F2F93">
        <w:rPr>
          <w:rFonts w:asciiTheme="minorEastAsia" w:eastAsiaTheme="minorEastAsia" w:hAnsiTheme="minorEastAsia" w:hint="eastAsia"/>
          <w:lang w:eastAsia="zh-CN"/>
        </w:rPr>
        <w:t>路</w:t>
      </w:r>
      <w:r w:rsidRPr="00FD1C57">
        <w:rPr>
          <w:rFonts w:asciiTheme="minorEastAsia" w:eastAsiaTheme="minorEastAsia" w:hAnsiTheme="minorEastAsia"/>
          <w:lang w:eastAsia="zh-CN"/>
        </w:rPr>
        <w:t>23：39－43）。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我们看那讥诮耶稣的强盗是按外表来认识基督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他所看见的耶稣是一个不能救自己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也不能救别人的基督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这样一个失败的人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与他没有两样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是不值得信靠的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DE5B2C" w:rsidRDefault="00DE5B2C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但我们看另外一位强盗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他没有按外表来认识基督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而是以一个信心的眼光来认识基督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我们可以说他是一个大有信心的人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为什麽呢</w:t>
      </w:r>
      <w:r w:rsidRPr="00FD1C57">
        <w:rPr>
          <w:rFonts w:asciiTheme="minorEastAsia" w:eastAsiaTheme="minorEastAsia" w:hAnsiTheme="minorEastAsia" w:hint="eastAsia"/>
          <w:lang w:eastAsia="zh-CN"/>
        </w:rPr>
        <w:t>？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因为他所看见的耶稣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是一个同他一样被钉十字架的人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被人鞭打的满身是伤痕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并且是一无所有的人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但他却能看到这位与他们一同钉十架的基督是与他们不同的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他了解到他所受的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是与自己所作相称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但耶稣却从没有作过一件不好的事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因他这样对耶稣的认识及信靠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他得救了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DE5B2C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耶稣对他说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我实在告诉你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今日你要同我在乐园里了</w:t>
      </w:r>
      <w:r w:rsidR="00DE5B2C">
        <w:rPr>
          <w:rFonts w:asciiTheme="minorEastAsia" w:eastAsiaTheme="minorEastAsia" w:hAnsiTheme="minorEastAsia" w:cs="Microsoft YaHei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今天当我们面对耶稣被钉在十字架的事实的时候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我们也只有两种的选择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我们可以信靠他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或者我们可以拒绝他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我们没有第三种的选择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可能在我们当中有人这样想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我还不能信靠他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但我也不拒绝他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但至终我们都要作一个决定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这就好比我们不能永久的对我们的恋人说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我还不能娶你或嫁给你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但我也不拒绝你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我要在这里对你讲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决定信靠耶稣是绝对不会错的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耶稣在等你来信靠他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BF1DF0" w:rsidRDefault="00FD1C57" w:rsidP="00FD1C57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1DF0">
        <w:rPr>
          <w:rFonts w:asciiTheme="minorEastAsia" w:eastAsiaTheme="minorEastAsia" w:hAnsiTheme="minorEastAsia"/>
          <w:b/>
          <w:sz w:val="24"/>
          <w:szCs w:val="24"/>
          <w:lang w:eastAsia="zh-CN"/>
        </w:rPr>
        <w:t>2．</w:t>
      </w:r>
      <w:r w:rsidRPr="00BF1DF0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他担当多人的罪</w:t>
      </w:r>
      <w:r w:rsidRPr="00BF1DF0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。</w:t>
      </w:r>
    </w:p>
    <w:p w:rsidR="00786BB2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当主耶稣被钉在十字架上的时候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他向父神呼喊说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BF1DF0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我的神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我的神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为甚麽离弃我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BF1DF0">
        <w:rPr>
          <w:rFonts w:asciiTheme="minorEastAsia" w:eastAsiaTheme="minorEastAsia" w:hAnsiTheme="minorEastAsia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（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太</w:t>
      </w:r>
      <w:r w:rsidRPr="00FD1C57">
        <w:rPr>
          <w:rFonts w:asciiTheme="minorEastAsia" w:eastAsiaTheme="minorEastAsia" w:hAnsiTheme="minorEastAsia"/>
          <w:lang w:eastAsia="zh-CN"/>
        </w:rPr>
        <w:t>27：46）</w:t>
      </w:r>
      <w:r w:rsidR="00786BB2">
        <w:rPr>
          <w:rFonts w:asciiTheme="minorEastAsia" w:eastAsiaTheme="minorEastAsia" w:hAnsiTheme="minorEastAsia" w:hint="eastAsia"/>
          <w:lang w:eastAsia="zh-CN"/>
        </w:rPr>
        <w:t>为什么耶稣会这样的呼喊呢？我们知道从永恒的过去直到主耶稣被钉十字架的这时刻，耶稣与父神都保有密切的关系，从来没有一个时刻是与父神隔离的。但就在这时刻，“</w:t>
      </w:r>
      <w:r w:rsidR="00786BB2" w:rsidRPr="00FD1C57">
        <w:rPr>
          <w:rFonts w:asciiTheme="minorEastAsia" w:eastAsiaTheme="minorEastAsia" w:hAnsiTheme="minorEastAsia" w:cs="Microsoft YaHei" w:hint="eastAsia"/>
          <w:lang w:eastAsia="zh-CN"/>
        </w:rPr>
        <w:t>耶和华使我们众人的罪孽都归在他身上</w:t>
      </w:r>
      <w:r w:rsidR="00786BB2"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786BB2">
        <w:rPr>
          <w:rFonts w:asciiTheme="minorEastAsia" w:eastAsiaTheme="minorEastAsia" w:hAnsiTheme="minorEastAsia" w:hint="eastAsia"/>
          <w:lang w:eastAsia="zh-CN"/>
        </w:rPr>
        <w:t>”（赛53：6）耶稣在这时刻担负了全世界人的罪孽，以至</w:t>
      </w:r>
      <w:r w:rsidR="00794ED1">
        <w:rPr>
          <w:rFonts w:asciiTheme="minorEastAsia" w:eastAsiaTheme="minorEastAsia" w:hAnsiTheme="minorEastAsia" w:hint="eastAsia"/>
          <w:lang w:eastAsia="zh-CN"/>
        </w:rPr>
        <w:t>圣洁的父神</w:t>
      </w:r>
      <w:r w:rsidR="00794ED1" w:rsidRPr="00FD1C57">
        <w:rPr>
          <w:rFonts w:asciiTheme="minorEastAsia" w:eastAsiaTheme="minorEastAsia" w:hAnsiTheme="minorEastAsia" w:cs="Microsoft YaHei" w:hint="eastAsia"/>
          <w:lang w:eastAsia="zh-CN"/>
        </w:rPr>
        <w:t>掩面不看</w:t>
      </w:r>
      <w:r w:rsidR="00794ED1">
        <w:rPr>
          <w:rFonts w:asciiTheme="minorEastAsia" w:eastAsiaTheme="minorEastAsia" w:hAnsiTheme="minorEastAsia" w:cs="Microsoft YaHei" w:hint="eastAsia"/>
          <w:lang w:eastAsia="zh-CN"/>
        </w:rPr>
        <w:t>他，离弃了他。所以他呼喊说，“</w:t>
      </w:r>
      <w:r w:rsidR="00794ED1" w:rsidRPr="00FD1C57">
        <w:rPr>
          <w:rFonts w:asciiTheme="minorEastAsia" w:eastAsiaTheme="minorEastAsia" w:hAnsiTheme="minorEastAsia" w:cs="Microsoft YaHei" w:hint="eastAsia"/>
          <w:lang w:eastAsia="zh-CN"/>
        </w:rPr>
        <w:t>我的神</w:t>
      </w:r>
      <w:r w:rsidR="00794ED1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794ED1" w:rsidRPr="00FD1C57">
        <w:rPr>
          <w:rFonts w:asciiTheme="minorEastAsia" w:eastAsiaTheme="minorEastAsia" w:hAnsiTheme="minorEastAsia" w:cs="Microsoft YaHei" w:hint="eastAsia"/>
          <w:lang w:eastAsia="zh-CN"/>
        </w:rPr>
        <w:t>我的神</w:t>
      </w:r>
      <w:r w:rsidR="00794ED1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794ED1" w:rsidRPr="00FD1C57">
        <w:rPr>
          <w:rFonts w:asciiTheme="minorEastAsia" w:eastAsiaTheme="minorEastAsia" w:hAnsiTheme="minorEastAsia" w:cs="Microsoft YaHei" w:hint="eastAsia"/>
          <w:lang w:eastAsia="zh-CN"/>
        </w:rPr>
        <w:t>为甚麽离弃我</w:t>
      </w:r>
      <w:r w:rsidR="00794ED1"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794ED1">
        <w:rPr>
          <w:rFonts w:asciiTheme="minorEastAsia" w:eastAsiaTheme="minorEastAsia" w:hAnsiTheme="minorEastAsia" w:hint="eastAsia"/>
          <w:lang w:eastAsia="zh-CN"/>
        </w:rPr>
        <w:t>”</w:t>
      </w:r>
    </w:p>
    <w:p w:rsidR="00794ED1" w:rsidRDefault="00794ED1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主耶稣因担当了世人的罪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而经历神远离他的痛苦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这是他从来没有经历过的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因他一直以来都与父神有极亲密的关系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主耶稣在他肉身最痛苦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在他心灵最需要的时候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父神却离弃了他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我想这是他最痛苦的事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CA6990" w:rsidRPr="00FD1C57" w:rsidRDefault="00CA6990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FD1C57" w:rsidRDefault="0058210F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主耶稣担当了世人的罪</w:t>
      </w:r>
      <w:r>
        <w:rPr>
          <w:rFonts w:asciiTheme="minorEastAsia" w:eastAsiaTheme="minorEastAsia" w:hAnsiTheme="minorEastAsia" w:cs="Microsoft YaHei" w:hint="eastAsia"/>
          <w:lang w:eastAsia="zh-CN"/>
        </w:rPr>
        <w:t>而死，也让我们看到他的死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与</w:t>
      </w:r>
      <w:r>
        <w:rPr>
          <w:rFonts w:asciiTheme="minorEastAsia" w:eastAsiaTheme="minorEastAsia" w:hAnsiTheme="minorEastAsia" w:cs="Microsoft YaHei" w:hint="eastAsia"/>
          <w:lang w:eastAsia="zh-CN"/>
        </w:rPr>
        <w:t>我们的死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不同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 w:hint="eastAsia"/>
          <w:lang w:eastAsia="zh-CN"/>
        </w:rPr>
        <w:t>我们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因为是罪人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因此死在罪中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而耶稣担当世人的罪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是为罪而死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我们是因我们的罪而死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耶稣是为我们的罪而死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这其间有极大的差别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lastRenderedPageBreak/>
        <w:t>还有我们看耶稣的死与其他的宗教的教主的死也有很大的不同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佛教的教主释迦摩尼是怎样死的呢</w:t>
      </w:r>
      <w:r w:rsidRPr="00FD1C57">
        <w:rPr>
          <w:rFonts w:asciiTheme="minorEastAsia" w:eastAsiaTheme="minorEastAsia" w:hAnsiTheme="minorEastAsia" w:hint="eastAsia"/>
          <w:lang w:eastAsia="zh-CN"/>
        </w:rPr>
        <w:t>？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他是因食物中毒在八十岁的时候在主前</w:t>
      </w:r>
      <w:r w:rsidRPr="00FD1C57">
        <w:rPr>
          <w:rFonts w:asciiTheme="minorEastAsia" w:eastAsiaTheme="minorEastAsia" w:hAnsiTheme="minorEastAsia"/>
          <w:lang w:eastAsia="zh-CN"/>
        </w:rPr>
        <w:t>486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年去世的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还有回教的教主</w:t>
      </w:r>
      <w:r w:rsidRPr="00FD1C57">
        <w:rPr>
          <w:rFonts w:asciiTheme="minorEastAsia" w:eastAsiaTheme="minorEastAsia" w:hAnsiTheme="minorEastAsia"/>
          <w:lang w:eastAsia="zh-CN"/>
        </w:rPr>
        <w:t>MUHAMMAD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是因生病的缘故在六十三岁的时候在主後</w:t>
      </w:r>
      <w:r w:rsidRPr="00FD1C57">
        <w:rPr>
          <w:rFonts w:asciiTheme="minorEastAsia" w:eastAsiaTheme="minorEastAsia" w:hAnsiTheme="minorEastAsia"/>
          <w:lang w:eastAsia="zh-CN"/>
        </w:rPr>
        <w:t>632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年去世的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虽然他们都活的比耶稣长寿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但他们的死却没有太大意义的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但耶稣的死对我们来讲却是意义重大的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如果主耶稣没有为我们的罪死在十字架上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我们如今仍然是活在过犯罪恶中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我们都要在我们罪恶中沉沦灭亡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就如圣经所说的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BF1DF0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罪的工价乃是死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BF1DF0">
        <w:rPr>
          <w:rFonts w:asciiTheme="minorEastAsia" w:eastAsiaTheme="minorEastAsia" w:hAnsiTheme="minorEastAsia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（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罗马书</w:t>
      </w:r>
      <w:r w:rsidRPr="00FD1C57">
        <w:rPr>
          <w:rFonts w:asciiTheme="minorEastAsia" w:eastAsiaTheme="minorEastAsia" w:hAnsiTheme="minorEastAsia"/>
          <w:lang w:eastAsia="zh-CN"/>
        </w:rPr>
        <w:t>6：23）。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还有在主耶稣死之前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他讲了一句话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BF1DF0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成了</w:t>
      </w:r>
      <w:r w:rsidR="00BF1DF0">
        <w:rPr>
          <w:rFonts w:asciiTheme="minorEastAsia" w:eastAsiaTheme="minorEastAsia" w:hAnsiTheme="minorEastAsia" w:cs="Microsoft YaHei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（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约</w:t>
      </w:r>
      <w:r w:rsidRPr="00FD1C57">
        <w:rPr>
          <w:rFonts w:asciiTheme="minorEastAsia" w:eastAsiaTheme="minorEastAsia" w:hAnsiTheme="minorEastAsia"/>
          <w:lang w:eastAsia="zh-CN"/>
        </w:rPr>
        <w:t>19：30）。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这句话</w:t>
      </w:r>
      <w:r w:rsidR="004956DE">
        <w:rPr>
          <w:rFonts w:asciiTheme="minorEastAsia" w:eastAsiaTheme="minorEastAsia" w:hAnsiTheme="minorEastAsia" w:cs="Microsoft YaHei" w:hint="eastAsia"/>
          <w:lang w:eastAsia="zh-CN"/>
        </w:rPr>
        <w:t>在原文是一个字“</w:t>
      </w:r>
      <w:r w:rsidR="004956DE" w:rsidRPr="001165FA">
        <w:rPr>
          <w:rFonts w:ascii="Times New Roman" w:hAnsi="Times New Roman" w:cs="Times New Roman"/>
          <w:b/>
          <w:lang w:eastAsia="zh-CN"/>
        </w:rPr>
        <w:t>T</w:t>
      </w:r>
      <w:r w:rsidR="004956DE">
        <w:rPr>
          <w:rFonts w:ascii="Times New Roman" w:hAnsi="Times New Roman" w:cs="Times New Roman"/>
          <w:b/>
          <w:lang w:eastAsia="zh-CN"/>
        </w:rPr>
        <w:t>etelestai”</w:t>
      </w:r>
      <w:r w:rsidR="004956DE">
        <w:rPr>
          <w:rFonts w:asciiTheme="minorEastAsia" w:eastAsiaTheme="minorEastAsia" w:hAnsiTheme="minorEastAsia" w:cs="Times New Roman" w:hint="eastAsia"/>
          <w:b/>
          <w:lang w:eastAsia="zh-CN"/>
        </w:rPr>
        <w:t>。</w:t>
      </w:r>
      <w:r w:rsidR="004956DE" w:rsidRPr="004956DE">
        <w:rPr>
          <w:rFonts w:asciiTheme="minorEastAsia" w:eastAsiaTheme="minorEastAsia" w:hAnsiTheme="minorEastAsia" w:cs="Times New Roman" w:hint="eastAsia"/>
          <w:lang w:eastAsia="zh-CN"/>
        </w:rPr>
        <w:t>在当时是一个商业上的用语，</w:t>
      </w:r>
      <w:r w:rsidR="004956DE">
        <w:rPr>
          <w:rFonts w:asciiTheme="minorEastAsia" w:eastAsiaTheme="minorEastAsia" w:hAnsiTheme="minorEastAsia" w:cs="Times New Roman" w:hint="eastAsia"/>
          <w:lang w:eastAsia="zh-CN"/>
        </w:rPr>
        <w:t>表明所欠的债已经付清了。耶稣藉着他的死已经替我们付清了罪债。这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表明他在十字架上已成就了救赎的工作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不需要你我再加添什麽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他已经为我们付清了罪债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我们看今天有很多人去世的时候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感到还有很多事情没有完成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就如国父孙中山先生在离世前讲了一句话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BF1DF0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革命尚未成功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同志仍须努力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BF1DF0">
        <w:rPr>
          <w:rFonts w:asciiTheme="minorEastAsia" w:eastAsiaTheme="minorEastAsia" w:hAnsiTheme="minorEastAsia" w:hint="eastAsia"/>
          <w:lang w:eastAsia="zh-CN"/>
        </w:rPr>
        <w:t>”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但主耶稣说</w:t>
      </w:r>
      <w:r w:rsidR="00BF1DF0">
        <w:rPr>
          <w:rFonts w:asciiTheme="minorEastAsia" w:eastAsiaTheme="minorEastAsia" w:hAnsiTheme="minorEastAsia" w:cs="Microsoft YaHei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成了</w:t>
      </w:r>
      <w:r w:rsidR="00BF1DF0">
        <w:rPr>
          <w:rFonts w:asciiTheme="minorEastAsia" w:eastAsiaTheme="minorEastAsia" w:hAnsiTheme="minorEastAsia" w:cs="Microsoft YaHei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今天你我只要接受信靠耶稣基督就可以了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BF1DF0" w:rsidRDefault="00FD1C57" w:rsidP="00FD1C57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1DF0">
        <w:rPr>
          <w:rFonts w:asciiTheme="minorEastAsia" w:eastAsiaTheme="minorEastAsia" w:hAnsiTheme="minorEastAsia"/>
          <w:b/>
          <w:sz w:val="24"/>
          <w:szCs w:val="24"/>
          <w:lang w:eastAsia="zh-CN"/>
        </w:rPr>
        <w:t>3．</w:t>
      </w:r>
      <w:r w:rsidRPr="00BF1DF0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他为罪犯代求</w:t>
      </w:r>
      <w:r w:rsidRPr="00BF1DF0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当主耶稣被钉在十字架上的时候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他第一句话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就是为他的仇敌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为钉他的人代求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他向父神祷告说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BF1DF0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父阿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赦免他们</w:t>
      </w:r>
      <w:r w:rsidRPr="00FD1C57">
        <w:rPr>
          <w:rFonts w:asciiTheme="minorEastAsia" w:eastAsiaTheme="minorEastAsia" w:hAnsiTheme="minorEastAsia" w:hint="eastAsia"/>
          <w:lang w:eastAsia="zh-CN"/>
        </w:rPr>
        <w:t>．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因为他们所作的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他们不晓得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BF1DF0">
        <w:rPr>
          <w:rFonts w:asciiTheme="minorEastAsia" w:eastAsiaTheme="minorEastAsia" w:hAnsiTheme="minorEastAsia" w:hint="eastAsia"/>
          <w:lang w:eastAsia="zh-CN"/>
        </w:rPr>
        <w:t>”</w:t>
      </w:r>
      <w:r w:rsidRPr="00FD1C57">
        <w:rPr>
          <w:rFonts w:asciiTheme="minorEastAsia" w:eastAsiaTheme="minorEastAsia" w:hAnsiTheme="minorEastAsia" w:hint="eastAsia"/>
          <w:lang w:eastAsia="zh-CN"/>
        </w:rPr>
        <w:t>（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路</w:t>
      </w:r>
      <w:r w:rsidRPr="00FD1C57">
        <w:rPr>
          <w:rFonts w:asciiTheme="minorEastAsia" w:eastAsiaTheme="minorEastAsia" w:hAnsiTheme="minorEastAsia"/>
          <w:lang w:eastAsia="zh-CN"/>
        </w:rPr>
        <w:t>23：34）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这是何等伟大心灵的祷告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大部份的人在面对自己无辜的受害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都会咒诅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咒骂那伤害他的人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但主耶稣却不是这样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他先赦免了那钉他的人的罪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然後求神也赦免他们的罪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790FA2" w:rsidRDefault="00336CA0" w:rsidP="00790FA2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今天我们可能我们会觉得是那些罗马兵丁把耶稣钉十字架，或是那些犹太人的宗教领袖，但我们今天都有份在当中，因耶稣是为世人的罪而死的。是我们的罪把耶稣钉死在十字架上。所以主耶稣的祷告也是为着我们。</w:t>
      </w:r>
      <w:r w:rsidR="00790FA2">
        <w:rPr>
          <w:rFonts w:asciiTheme="minorEastAsia" w:eastAsiaTheme="minorEastAsia" w:hAnsiTheme="minorEastAsia" w:hint="eastAsia"/>
          <w:lang w:eastAsia="zh-CN"/>
        </w:rPr>
        <w:t>今天他为我，为你代求。我们都是罪人，都有过错，</w:t>
      </w:r>
      <w:r w:rsidR="00790FA2" w:rsidRPr="00FD1C57">
        <w:rPr>
          <w:rFonts w:asciiTheme="minorEastAsia" w:eastAsiaTheme="minorEastAsia" w:hAnsiTheme="minorEastAsia" w:cs="Microsoft YaHei" w:hint="eastAsia"/>
          <w:lang w:eastAsia="zh-CN"/>
        </w:rPr>
        <w:t>就好像那与耶稣同钉的强盗一样</w:t>
      </w:r>
      <w:r w:rsidR="00790FA2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790FA2">
        <w:rPr>
          <w:rFonts w:asciiTheme="minorEastAsia" w:eastAsiaTheme="minorEastAsia" w:hAnsiTheme="minorEastAsia" w:hint="eastAsia"/>
          <w:lang w:eastAsia="zh-CN"/>
        </w:rPr>
        <w:t>“</w:t>
      </w:r>
      <w:r w:rsidR="00790FA2" w:rsidRPr="00FD1C57">
        <w:rPr>
          <w:rFonts w:asciiTheme="minorEastAsia" w:eastAsiaTheme="minorEastAsia" w:hAnsiTheme="minorEastAsia" w:cs="Microsoft YaHei" w:hint="eastAsia"/>
          <w:lang w:eastAsia="zh-CN"/>
        </w:rPr>
        <w:t>我们是应该的</w:t>
      </w:r>
      <w:r w:rsidR="00790FA2" w:rsidRPr="00FD1C57">
        <w:rPr>
          <w:rFonts w:asciiTheme="minorEastAsia" w:eastAsiaTheme="minorEastAsia" w:hAnsiTheme="minorEastAsia" w:hint="eastAsia"/>
          <w:lang w:eastAsia="zh-CN"/>
        </w:rPr>
        <w:t>．</w:t>
      </w:r>
      <w:r w:rsidR="00790FA2" w:rsidRPr="00FD1C57">
        <w:rPr>
          <w:rFonts w:asciiTheme="minorEastAsia" w:eastAsiaTheme="minorEastAsia" w:hAnsiTheme="minorEastAsia" w:cs="Microsoft YaHei" w:hint="eastAsia"/>
          <w:lang w:eastAsia="zh-CN"/>
        </w:rPr>
        <w:t>因我们所受的</w:t>
      </w:r>
      <w:r w:rsidR="00790FA2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790FA2" w:rsidRPr="00FD1C57">
        <w:rPr>
          <w:rFonts w:asciiTheme="minorEastAsia" w:eastAsiaTheme="minorEastAsia" w:hAnsiTheme="minorEastAsia" w:cs="Microsoft YaHei" w:hint="eastAsia"/>
          <w:lang w:eastAsia="zh-CN"/>
        </w:rPr>
        <w:t>与我们所作的相称</w:t>
      </w:r>
      <w:r w:rsidR="00790FA2" w:rsidRPr="00FD1C57">
        <w:rPr>
          <w:rFonts w:asciiTheme="minorEastAsia" w:eastAsiaTheme="minorEastAsia" w:hAnsiTheme="minorEastAsia" w:hint="eastAsia"/>
          <w:lang w:eastAsia="zh-CN"/>
        </w:rPr>
        <w:t>．</w:t>
      </w:r>
      <w:r w:rsidR="00790FA2">
        <w:rPr>
          <w:rFonts w:asciiTheme="minorEastAsia" w:eastAsiaTheme="minorEastAsia" w:hAnsiTheme="minorEastAsia" w:hint="eastAsia"/>
          <w:lang w:eastAsia="zh-CN"/>
        </w:rPr>
        <w:t>”</w:t>
      </w:r>
    </w:p>
    <w:p w:rsidR="00790FA2" w:rsidRDefault="00790FA2" w:rsidP="00790FA2">
      <w:pPr>
        <w:rPr>
          <w:rFonts w:asciiTheme="minorEastAsia" w:eastAsiaTheme="minorEastAsia" w:hAnsiTheme="minorEastAsia"/>
          <w:lang w:eastAsia="zh-CN"/>
        </w:rPr>
      </w:pPr>
    </w:p>
    <w:p w:rsidR="00790FA2" w:rsidRPr="00FD1C57" w:rsidRDefault="00790FA2" w:rsidP="00790FA2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可能对很多人来讲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我没有偷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没有抢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没有刹人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为什麽我有罪呢</w:t>
      </w:r>
      <w:r w:rsidRPr="00FD1C57">
        <w:rPr>
          <w:rFonts w:asciiTheme="minorEastAsia" w:eastAsiaTheme="minorEastAsia" w:hAnsiTheme="minorEastAsia" w:hint="eastAsia"/>
          <w:lang w:eastAsia="zh-CN"/>
        </w:rPr>
        <w:t>？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我要在这里告诉你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基督教所注重的不只是行动的表达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乃是行动的动机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一个人没有偷以前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先有贪心</w:t>
      </w:r>
      <w:r w:rsidRPr="00FD1C57">
        <w:rPr>
          <w:rFonts w:asciiTheme="minorEastAsia" w:eastAsiaTheme="minorEastAsia" w:hAnsiTheme="minorEastAsia" w:hint="eastAsia"/>
          <w:lang w:eastAsia="zh-CN"/>
        </w:rPr>
        <w:t>；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没有刹人以前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先有仇恨</w:t>
      </w:r>
      <w:r w:rsidRPr="00FD1C57">
        <w:rPr>
          <w:rFonts w:asciiTheme="minorEastAsia" w:eastAsiaTheme="minorEastAsia" w:hAnsiTheme="minorEastAsia" w:hint="eastAsia"/>
          <w:lang w:eastAsia="zh-CN"/>
        </w:rPr>
        <w:t>；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没有不公义以前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先有不义之心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我们每一个人都有自私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都有贪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只顾自己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以</w:t>
      </w:r>
      <w:r>
        <w:rPr>
          <w:rFonts w:asciiTheme="minorEastAsia" w:eastAsiaTheme="minorEastAsia" w:hAnsiTheme="minorEastAsia" w:cs="Microsoft YaHei" w:hint="eastAsia"/>
          <w:lang w:eastAsia="zh-CN"/>
        </w:rPr>
        <w:t>自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己为中心的种种毛病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因此不是等到偷了别人的东西才是有罪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神看人的内心深处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我们都是有罪的人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 w:hint="eastAsia"/>
          <w:lang w:eastAsia="zh-CN"/>
        </w:rPr>
        <w:t>但今天只要我们在神面前认罪悔改，相信耶稣基督，我们的罪要得蒙赦免。因主耶稣已经为我们承担了罪的惩罚。</w:t>
      </w:r>
    </w:p>
    <w:p w:rsidR="00FD1C57" w:rsidRPr="00FD1C57" w:rsidRDefault="00FD1C57" w:rsidP="00FD1C57">
      <w:pPr>
        <w:rPr>
          <w:rFonts w:asciiTheme="minorEastAsia" w:eastAsiaTheme="minorEastAsia" w:hAnsiTheme="minorEastAsia"/>
          <w:lang w:eastAsia="zh-CN"/>
        </w:rPr>
      </w:pPr>
    </w:p>
    <w:p w:rsidR="00FD1C57" w:rsidRPr="00BF1DF0" w:rsidRDefault="00FD1C57" w:rsidP="00314634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BF1DF0">
        <w:rPr>
          <w:rFonts w:asciiTheme="minorEastAsia" w:eastAsiaTheme="minorEastAsia" w:hAnsiTheme="minorEastAsia"/>
          <w:b/>
          <w:sz w:val="24"/>
          <w:szCs w:val="24"/>
          <w:lang w:eastAsia="zh-CN"/>
        </w:rPr>
        <w:t>4．</w:t>
      </w:r>
      <w:r w:rsidRPr="00BF1DF0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他从死里复活</w:t>
      </w:r>
      <w:r w:rsidRPr="00BF1DF0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（</w:t>
      </w:r>
      <w:r w:rsidRPr="00BF1DF0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林前</w:t>
      </w:r>
      <w:r w:rsidRPr="00BF1DF0">
        <w:rPr>
          <w:rFonts w:asciiTheme="minorEastAsia" w:eastAsiaTheme="minorEastAsia" w:hAnsiTheme="minorEastAsia"/>
          <w:b/>
          <w:sz w:val="24"/>
          <w:szCs w:val="24"/>
          <w:lang w:eastAsia="zh-CN"/>
        </w:rPr>
        <w:t xml:space="preserve">15：3－4） </w:t>
      </w:r>
    </w:p>
    <w:p w:rsidR="00FD1C57" w:rsidRDefault="00BF1DF0" w:rsidP="00314634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cs="Microsoft YaHei" w:hint="eastAsia"/>
          <w:lang w:eastAsia="zh-CN"/>
        </w:rPr>
        <w:t>“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我当日所领受又传给你们的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、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第一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就是基督照圣经所说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为我们的罪死了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．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而且埋葬了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．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又照圣经所说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FD1C57" w:rsidRPr="00FD1C57">
        <w:rPr>
          <w:rFonts w:asciiTheme="minorEastAsia" w:eastAsiaTheme="minorEastAsia" w:hAnsiTheme="minorEastAsia" w:cs="Microsoft YaHei" w:hint="eastAsia"/>
          <w:lang w:eastAsia="zh-CN"/>
        </w:rPr>
        <w:t>第三天复活了</w:t>
      </w:r>
      <w:r w:rsidR="00FD1C57" w:rsidRPr="00FD1C57"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 w:hint="eastAsia"/>
          <w:lang w:eastAsia="zh-CN"/>
        </w:rPr>
        <w:t>”</w:t>
      </w:r>
    </w:p>
    <w:p w:rsidR="00BF1DF0" w:rsidRPr="00FD1C57" w:rsidRDefault="00BF1DF0" w:rsidP="00314634">
      <w:pPr>
        <w:rPr>
          <w:rFonts w:asciiTheme="minorEastAsia" w:eastAsiaTheme="minorEastAsia" w:hAnsiTheme="minorEastAsia"/>
          <w:lang w:eastAsia="zh-CN"/>
        </w:rPr>
      </w:pPr>
    </w:p>
    <w:p w:rsidR="00FD1C57" w:rsidRPr="00FD1C57" w:rsidRDefault="00FD1C57" w:rsidP="00314634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最後我们看到主耶稣不但为我们的罪死了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他第三天再从死里复活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我想这是基督教与其他宗教最大差别的地方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如果基督死了没有复活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那麽他的死跟其他的教主没有太大的差别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清朝的李鸿章曾发问过一个问题</w:t>
      </w:r>
      <w:r w:rsidRPr="00FD1C57">
        <w:rPr>
          <w:rFonts w:asciiTheme="minorEastAsia" w:eastAsiaTheme="minorEastAsia" w:hAnsiTheme="minorEastAsia" w:hint="eastAsia"/>
          <w:lang w:eastAsia="zh-CN"/>
        </w:rPr>
        <w:t>：</w:t>
      </w:r>
      <w:r w:rsidR="00BF1DF0">
        <w:rPr>
          <w:rFonts w:asciiTheme="minorEastAsia" w:eastAsiaTheme="minorEastAsia" w:hAnsiTheme="minorEastAsia" w:hint="eastAsia"/>
          <w:lang w:eastAsia="zh-CN"/>
        </w:rPr>
        <w:t>“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西洋人为什麽信奉一个失败的人物呢</w:t>
      </w:r>
      <w:r w:rsidRPr="00FD1C57">
        <w:rPr>
          <w:rFonts w:asciiTheme="minorEastAsia" w:eastAsiaTheme="minorEastAsia" w:hAnsiTheme="minorEastAsia" w:hint="eastAsia"/>
          <w:lang w:eastAsia="zh-CN"/>
        </w:rPr>
        <w:t>？</w:t>
      </w:r>
      <w:r w:rsidR="00BF1DF0">
        <w:rPr>
          <w:rFonts w:asciiTheme="minorEastAsia" w:eastAsiaTheme="minorEastAsia" w:hAnsiTheme="minorEastAsia" w:hint="eastAsia"/>
          <w:lang w:eastAsia="zh-CN"/>
        </w:rPr>
        <w:t>”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他认为耶稣被钉十字架上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显然是失败了的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为什麽要信他呢</w:t>
      </w:r>
      <w:r w:rsidRPr="00FD1C57">
        <w:rPr>
          <w:rFonts w:asciiTheme="minorEastAsia" w:eastAsiaTheme="minorEastAsia" w:hAnsiTheme="minorEastAsia" w:hint="eastAsia"/>
          <w:lang w:eastAsia="zh-CN"/>
        </w:rPr>
        <w:t>？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但他不知道耶稣第三天从死里复活了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他的复活显明了他最後的胜利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更显明他是生命之主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今天基督徒所信靠的不是死的教主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乃是永活的救主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耶稣藉着他的死与复活断开了人类一切罪恶和捆绑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赐给人自由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盼望的生命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FD1C57" w:rsidRPr="00FD1C57" w:rsidRDefault="00FD1C57" w:rsidP="00314634">
      <w:pPr>
        <w:rPr>
          <w:rFonts w:asciiTheme="minorEastAsia" w:eastAsiaTheme="minorEastAsia" w:hAnsiTheme="minorEastAsia"/>
          <w:lang w:eastAsia="zh-CN"/>
        </w:rPr>
      </w:pPr>
    </w:p>
    <w:p w:rsidR="00DE223F" w:rsidRDefault="00FD1C57" w:rsidP="00314634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因着主从死里复活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今天死亡对基督徒来讲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不是终站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而是一扇门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通过这扇门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我们可以去到我们的目的地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所以摆在我们前面的不是死亡的阴影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而是复活的荣耀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并且我们人生的终站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lastRenderedPageBreak/>
        <w:t>不是坟墓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而是天家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有一位基督徒科学家的爱女在九岁的时候去世了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他在她的墓碑上刻了一条毛虫和一只蝴蝶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为什麽呢</w:t>
      </w:r>
      <w:r w:rsidRPr="00FD1C57">
        <w:rPr>
          <w:rFonts w:asciiTheme="minorEastAsia" w:eastAsiaTheme="minorEastAsia" w:hAnsiTheme="minorEastAsia" w:hint="eastAsia"/>
          <w:lang w:eastAsia="zh-CN"/>
        </w:rPr>
        <w:t>？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因为他相信他的纯洁幼女在离开躯体之後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在天上会有一个更美好的存在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790FA2" w:rsidRDefault="00790FA2" w:rsidP="00314634">
      <w:pPr>
        <w:rPr>
          <w:rFonts w:asciiTheme="minorEastAsia" w:eastAsiaTheme="minorEastAsia" w:hAnsiTheme="minorEastAsia" w:cs="Microsoft YaHei"/>
          <w:lang w:eastAsia="zh-CN"/>
        </w:rPr>
      </w:pPr>
    </w:p>
    <w:p w:rsidR="001E5FA4" w:rsidRDefault="00FD1C57" w:rsidP="00314634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因着我们有这荣耀复活的盼望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我们可以满有平安喜乐的来面对我们每一天的生活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因有复活的主与我们同在</w:t>
      </w:r>
      <w:r w:rsidRPr="00FD1C57">
        <w:rPr>
          <w:rFonts w:asciiTheme="minorEastAsia" w:eastAsiaTheme="minorEastAsia" w:hAnsiTheme="minorEastAsia" w:hint="eastAsia"/>
          <w:lang w:eastAsia="zh-CN"/>
        </w:rPr>
        <w:t>。</w:t>
      </w:r>
    </w:p>
    <w:p w:rsidR="001E5FA4" w:rsidRDefault="001E5FA4" w:rsidP="00314634">
      <w:pPr>
        <w:rPr>
          <w:rFonts w:asciiTheme="minorEastAsia" w:eastAsiaTheme="minorEastAsia" w:hAnsiTheme="minorEastAsia"/>
          <w:lang w:eastAsia="zh-CN"/>
        </w:rPr>
      </w:pPr>
    </w:p>
    <w:p w:rsidR="001E5FA4" w:rsidRDefault="00BF1DF0" w:rsidP="00314634">
      <w:pPr>
        <w:pStyle w:val="Heading3"/>
        <w:shd w:val="clear" w:color="auto" w:fill="FFFFFF"/>
        <w:spacing w:before="0"/>
        <w:rPr>
          <w:rFonts w:asciiTheme="minorEastAsia" w:eastAsiaTheme="minorEastAsia" w:hAnsiTheme="minorEastAsia" w:cs="Microsoft YaHei"/>
          <w:color w:val="333333"/>
          <w:sz w:val="22"/>
          <w:szCs w:val="22"/>
          <w:lang w:eastAsia="zh-CN"/>
        </w:rPr>
      </w:pPr>
      <w:r w:rsidRPr="001E5FA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“因他活着”</w:t>
      </w:r>
      <w:r w:rsidR="00DE223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是大家熟悉也喜欢的一首诗歌。但你是否知道它</w:t>
      </w:r>
      <w:r w:rsidR="001E5FA4" w:rsidRPr="001E5FA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背后的故事</w:t>
      </w:r>
      <w:r w:rsidR="00DE223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呢？这首诗歌是由基督徒歌唱家Gloria Gaither（Bill</w:t>
      </w:r>
      <w:r w:rsidR="00DE223F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 xml:space="preserve"> Gaither）</w:t>
      </w:r>
      <w:r w:rsidR="00DE223F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在60年代末所创作的。</w:t>
      </w:r>
      <w:r w:rsidR="0031463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当时她</w:t>
      </w:r>
      <w:r w:rsidR="001E5FA4" w:rsidRPr="001E5FA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正怀着她的第三个孩子，但</w:t>
      </w:r>
      <w:r w:rsidR="0031463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也就在那个时候，</w:t>
      </w:r>
      <w:r w:rsidR="00314634" w:rsidRPr="001E5FA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美国社会</w:t>
      </w:r>
      <w:r w:rsidR="0031463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正面对着</w:t>
      </w:r>
      <w:r w:rsidR="00314634" w:rsidRPr="001E5FA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药物的滥用和种族关系</w:t>
      </w:r>
      <w:r w:rsidR="0031463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不和</w:t>
      </w:r>
      <w:r w:rsidR="00314634" w:rsidRPr="001E5FA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的紧张。在家庭方面，她和</w:t>
      </w:r>
      <w:r w:rsidR="0031463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丈夫Bill Gaither</w:t>
      </w:r>
      <w:r w:rsidR="00314634" w:rsidRPr="001E5FA4">
        <w:rPr>
          <w:rFonts w:asciiTheme="minorEastAsia" w:eastAsiaTheme="minorEastAsia" w:hAnsiTheme="minorEastAsia" w:cs="Microsoft YaHei" w:hint="eastAsia"/>
          <w:color w:val="333333"/>
          <w:sz w:val="22"/>
          <w:szCs w:val="22"/>
          <w:lang w:eastAsia="zh-CN"/>
        </w:rPr>
        <w:t>也正处在他们生命旅程中最困难的时刻</w:t>
      </w:r>
      <w:r w:rsidR="001E5FA4" w:rsidRPr="001E5FA4">
        <w:rPr>
          <w:rFonts w:asciiTheme="minorEastAsia" w:eastAsiaTheme="minorEastAsia" w:hAnsiTheme="minorEastAsia" w:cs="Microsoft YaHei"/>
          <w:color w:val="333333"/>
          <w:sz w:val="22"/>
          <w:szCs w:val="22"/>
          <w:lang w:eastAsia="zh-CN"/>
        </w:rPr>
        <w:t>。</w:t>
      </w:r>
    </w:p>
    <w:p w:rsidR="001E5FA4" w:rsidRDefault="001E5FA4" w:rsidP="00314634">
      <w:pPr>
        <w:rPr>
          <w:lang w:eastAsia="zh-CN"/>
        </w:rPr>
      </w:pPr>
    </w:p>
    <w:p w:rsidR="001E5FA4" w:rsidRDefault="00314634" w:rsidP="00314634">
      <w:pPr>
        <w:rPr>
          <w:rFonts w:asciiTheme="minorEastAsia" w:eastAsiaTheme="minorEastAsia" w:hAnsiTheme="minorEastAsia" w:cs="Helvetica"/>
          <w:color w:val="333333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就在这样的情况底下，她</w:t>
      </w:r>
      <w:r w:rsidR="001E5FA4" w:rsidRPr="001E5FA4">
        <w:rPr>
          <w:rFonts w:asciiTheme="minorEastAsia" w:eastAsiaTheme="minorEastAsia" w:hAnsiTheme="minorEastAsia" w:cs="Microsoft YaHei" w:hint="eastAsia"/>
          <w:color w:val="333333"/>
          <w:lang w:eastAsia="zh-CN"/>
        </w:rPr>
        <w:t>思考这个世界、国家及家庭所面临的各种严重问题，想到她的丈夫目前的沮丧情绪，想到她们的孩子即将出生，而眼前的这个世界是如此的邪恶，感到自己真的无法去面对明天，在这种情况下还应该将这个孩子带到这个世界上来吗？</w:t>
      </w:r>
      <w:r w:rsidR="001E5FA4" w:rsidRPr="001E5FA4">
        <w:rPr>
          <w:rFonts w:asciiTheme="minorEastAsia" w:eastAsiaTheme="minorEastAsia" w:hAnsiTheme="minorEastAsia" w:cs="Helvetica"/>
          <w:color w:val="333333"/>
          <w:lang w:eastAsia="zh-CN"/>
        </w:rPr>
        <w:t>……</w:t>
      </w:r>
    </w:p>
    <w:p w:rsidR="001E5FA4" w:rsidRPr="001E5FA4" w:rsidRDefault="001E5FA4" w:rsidP="00314634">
      <w:pPr>
        <w:shd w:val="clear" w:color="auto" w:fill="FFFFFF"/>
        <w:outlineLvl w:val="2"/>
        <w:rPr>
          <w:rFonts w:asciiTheme="minorEastAsia" w:eastAsiaTheme="minorEastAsia" w:hAnsiTheme="minorEastAsia" w:cs="Helvetica"/>
          <w:color w:val="333333"/>
          <w:lang w:eastAsia="zh-CN"/>
        </w:rPr>
      </w:pPr>
    </w:p>
    <w:p w:rsidR="001E5FA4" w:rsidRPr="001E5FA4" w:rsidRDefault="001E5FA4" w:rsidP="00314634">
      <w:pPr>
        <w:shd w:val="clear" w:color="auto" w:fill="FFFFFF"/>
        <w:outlineLvl w:val="2"/>
        <w:rPr>
          <w:rFonts w:asciiTheme="minorEastAsia" w:eastAsiaTheme="minorEastAsia" w:hAnsiTheme="minorEastAsia" w:cs="Helvetica"/>
          <w:color w:val="333333"/>
          <w:lang w:eastAsia="zh-CN"/>
        </w:rPr>
      </w:pPr>
      <w:r w:rsidRPr="001E5FA4">
        <w:rPr>
          <w:rFonts w:asciiTheme="minorEastAsia" w:eastAsiaTheme="minorEastAsia" w:hAnsiTheme="minorEastAsia" w:cs="Microsoft YaHei" w:hint="eastAsia"/>
          <w:color w:val="333333"/>
          <w:lang w:eastAsia="zh-CN"/>
        </w:rPr>
        <w:t>就在那个时候，一件她完全不能解释的事发生了。她知道她能有一个孩子，她知道她能够有勇气面对明天，因为天上的父神已经将祂的独生子主耶稣赐给了世人，祂为我们死在十字架并在三天后复活，那空坟墓就是记号；主耶稣的权柄已经战胜死亡，战胜了这个邪恶的世界；因为祂活着，所以她和家人一定可以面对明天，因为祂活着，所有的苦难和坎坷都一定会度过，生命将充满希望</w:t>
      </w:r>
      <w:r w:rsidRPr="001E5FA4">
        <w:rPr>
          <w:rFonts w:asciiTheme="minorEastAsia" w:eastAsiaTheme="minorEastAsia" w:hAnsiTheme="minorEastAsia" w:cs="Microsoft YaHei"/>
          <w:color w:val="333333"/>
          <w:lang w:eastAsia="zh-CN"/>
        </w:rPr>
        <w:t>！</w:t>
      </w:r>
    </w:p>
    <w:p w:rsidR="00314634" w:rsidRPr="00FD1C57" w:rsidRDefault="00314634" w:rsidP="00314634">
      <w:pPr>
        <w:rPr>
          <w:rFonts w:asciiTheme="minorEastAsia" w:eastAsiaTheme="minorEastAsia" w:hAnsiTheme="minorEastAsia"/>
          <w:lang w:eastAsia="zh-CN"/>
        </w:rPr>
      </w:pPr>
    </w:p>
    <w:p w:rsidR="00FD1C57" w:rsidRPr="00562465" w:rsidRDefault="00FD1C57" w:rsidP="00314634">
      <w:pPr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562465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结论</w:t>
      </w:r>
      <w:r w:rsidRPr="0056246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</w:p>
    <w:p w:rsidR="00336CA0" w:rsidRDefault="00FD1C57" w:rsidP="00314634">
      <w:pPr>
        <w:rPr>
          <w:rFonts w:asciiTheme="minorEastAsia" w:eastAsiaTheme="minorEastAsia" w:hAnsiTheme="minorEastAsia"/>
          <w:lang w:eastAsia="zh-CN"/>
        </w:rPr>
      </w:pPr>
      <w:r w:rsidRPr="00FD1C57">
        <w:rPr>
          <w:rFonts w:asciiTheme="minorEastAsia" w:eastAsiaTheme="minorEastAsia" w:hAnsiTheme="minorEastAsia" w:cs="Microsoft YaHei" w:hint="eastAsia"/>
          <w:lang w:eastAsia="zh-CN"/>
        </w:rPr>
        <w:t>弟兄姐妹及朋友们</w:t>
      </w:r>
      <w:r w:rsidRPr="00FD1C57">
        <w:rPr>
          <w:rFonts w:asciiTheme="minorEastAsia" w:eastAsiaTheme="minorEastAsia" w:hAnsiTheme="minorEastAsia" w:hint="eastAsia"/>
          <w:lang w:eastAsia="zh-CN"/>
        </w:rPr>
        <w:t>，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今天我们</w:t>
      </w:r>
      <w:r w:rsidR="00314634">
        <w:rPr>
          <w:rFonts w:asciiTheme="minorEastAsia" w:eastAsiaTheme="minorEastAsia" w:hAnsiTheme="minorEastAsia" w:cs="Microsoft YaHei" w:hint="eastAsia"/>
          <w:lang w:eastAsia="zh-CN"/>
        </w:rPr>
        <w:t>谈到</w:t>
      </w:r>
      <w:r w:rsidRPr="00FD1C57">
        <w:rPr>
          <w:rFonts w:asciiTheme="minorEastAsia" w:eastAsiaTheme="minorEastAsia" w:hAnsiTheme="minorEastAsia" w:cs="Microsoft YaHei" w:hint="eastAsia"/>
          <w:lang w:eastAsia="zh-CN"/>
        </w:rPr>
        <w:t>耶稣的死</w:t>
      </w:r>
      <w:r w:rsidR="00314634">
        <w:rPr>
          <w:rFonts w:asciiTheme="minorEastAsia" w:eastAsiaTheme="minorEastAsia" w:hAnsiTheme="minorEastAsia" w:cs="Microsoft YaHei" w:hint="eastAsia"/>
          <w:lang w:eastAsia="zh-CN"/>
        </w:rPr>
        <w:t>，</w:t>
      </w:r>
      <w:r w:rsidR="00336CA0">
        <w:rPr>
          <w:rFonts w:asciiTheme="minorEastAsia" w:eastAsiaTheme="minorEastAsia" w:hAnsiTheme="minorEastAsia" w:cs="Microsoft YaHei" w:hint="eastAsia"/>
          <w:lang w:eastAsia="zh-CN"/>
        </w:rPr>
        <w:t>“</w:t>
      </w:r>
      <w:r w:rsidR="00336CA0" w:rsidRPr="00FD1C57">
        <w:rPr>
          <w:rFonts w:asciiTheme="minorEastAsia" w:eastAsiaTheme="minorEastAsia" w:hAnsiTheme="minorEastAsia" w:cs="Microsoft YaHei" w:hint="eastAsia"/>
          <w:lang w:eastAsia="zh-CN"/>
        </w:rPr>
        <w:t>他被列在罪犯之中</w:t>
      </w:r>
      <w:r w:rsidR="00336CA0" w:rsidRPr="00FD1C57">
        <w:rPr>
          <w:rFonts w:asciiTheme="minorEastAsia" w:eastAsiaTheme="minorEastAsia" w:hAnsiTheme="minorEastAsia" w:hint="eastAsia"/>
          <w:lang w:eastAsia="zh-CN"/>
        </w:rPr>
        <w:t>．</w:t>
      </w:r>
      <w:r w:rsidR="00336CA0" w:rsidRPr="00FD1C57">
        <w:rPr>
          <w:rFonts w:asciiTheme="minorEastAsia" w:eastAsiaTheme="minorEastAsia" w:hAnsiTheme="minorEastAsia" w:cs="Microsoft YaHei" w:hint="eastAsia"/>
          <w:lang w:eastAsia="zh-CN"/>
        </w:rPr>
        <w:t>他却担当多人的罪</w:t>
      </w:r>
      <w:r w:rsidR="00336CA0" w:rsidRPr="00FD1C57">
        <w:rPr>
          <w:rFonts w:asciiTheme="minorEastAsia" w:eastAsiaTheme="minorEastAsia" w:hAnsiTheme="minorEastAsia" w:hint="eastAsia"/>
          <w:lang w:eastAsia="zh-CN"/>
        </w:rPr>
        <w:t>，</w:t>
      </w:r>
      <w:r w:rsidR="00336CA0" w:rsidRPr="00FD1C57">
        <w:rPr>
          <w:rFonts w:asciiTheme="minorEastAsia" w:eastAsiaTheme="minorEastAsia" w:hAnsiTheme="minorEastAsia" w:cs="Microsoft YaHei" w:hint="eastAsia"/>
          <w:lang w:eastAsia="zh-CN"/>
        </w:rPr>
        <w:t>又为罪犯代求</w:t>
      </w:r>
      <w:r w:rsidR="00336CA0">
        <w:rPr>
          <w:rFonts w:asciiTheme="minorEastAsia" w:eastAsiaTheme="minorEastAsia" w:hAnsiTheme="minorEastAsia" w:cs="Microsoft YaHei" w:hint="eastAsia"/>
          <w:lang w:eastAsia="zh-CN"/>
        </w:rPr>
        <w:t>”</w:t>
      </w:r>
      <w:r w:rsidR="00336CA0" w:rsidRPr="00FD1C57">
        <w:rPr>
          <w:rFonts w:asciiTheme="minorEastAsia" w:eastAsiaTheme="minorEastAsia" w:hAnsiTheme="minorEastAsia" w:hint="eastAsia"/>
          <w:lang w:eastAsia="zh-CN"/>
        </w:rPr>
        <w:t>。</w:t>
      </w:r>
      <w:r w:rsidR="00336CA0">
        <w:rPr>
          <w:rFonts w:asciiTheme="minorEastAsia" w:eastAsiaTheme="minorEastAsia" w:hAnsiTheme="minorEastAsia" w:hint="eastAsia"/>
          <w:lang w:eastAsia="zh-CN"/>
        </w:rPr>
        <w:t>一方面我们思想到主耶稣为我们所做的。</w:t>
      </w:r>
      <w:r w:rsidR="006A6572">
        <w:rPr>
          <w:rFonts w:asciiTheme="minorEastAsia" w:eastAsiaTheme="minorEastAsia" w:hAnsiTheme="minorEastAsia" w:hint="eastAsia"/>
          <w:lang w:eastAsia="zh-CN"/>
        </w:rPr>
        <w:t>我们就不应当继续活在罪恶当中。</w:t>
      </w:r>
      <w:r w:rsidR="00336CA0">
        <w:rPr>
          <w:rFonts w:asciiTheme="minorEastAsia" w:eastAsiaTheme="minorEastAsia" w:hAnsiTheme="minorEastAsia" w:hint="eastAsia"/>
          <w:lang w:eastAsia="zh-CN"/>
        </w:rPr>
        <w:t>另一方面，</w:t>
      </w:r>
      <w:r w:rsidR="00790FA2">
        <w:rPr>
          <w:rFonts w:asciiTheme="minorEastAsia" w:eastAsiaTheme="minorEastAsia" w:hAnsiTheme="minorEastAsia" w:hint="eastAsia"/>
          <w:lang w:eastAsia="zh-CN"/>
        </w:rPr>
        <w:t>我们也要知道主的死不是结束，他第三天再从死里复活</w:t>
      </w:r>
      <w:r w:rsidR="006A6572">
        <w:rPr>
          <w:rFonts w:asciiTheme="minorEastAsia" w:eastAsiaTheme="minorEastAsia" w:hAnsiTheme="minorEastAsia" w:hint="eastAsia"/>
          <w:lang w:eastAsia="zh-CN"/>
        </w:rPr>
        <w:t>了</w:t>
      </w:r>
      <w:r w:rsidR="00790FA2">
        <w:rPr>
          <w:rFonts w:asciiTheme="minorEastAsia" w:eastAsiaTheme="minorEastAsia" w:hAnsiTheme="minorEastAsia" w:hint="eastAsia"/>
          <w:lang w:eastAsia="zh-CN"/>
        </w:rPr>
        <w:t>。</w:t>
      </w:r>
      <w:r w:rsidR="00285163">
        <w:rPr>
          <w:rFonts w:asciiTheme="minorEastAsia" w:eastAsiaTheme="minorEastAsia" w:hAnsiTheme="minorEastAsia" w:hint="eastAsia"/>
          <w:lang w:eastAsia="zh-CN"/>
        </w:rPr>
        <w:t>我们不只是有永生的盼望，今天</w:t>
      </w:r>
      <w:r w:rsidR="006A6572">
        <w:rPr>
          <w:rFonts w:asciiTheme="minorEastAsia" w:eastAsiaTheme="minorEastAsia" w:hAnsiTheme="minorEastAsia" w:hint="eastAsia"/>
          <w:lang w:eastAsia="zh-CN"/>
        </w:rPr>
        <w:t>无论我们处在什么情况当中，我们仍然是有盼望的，因有复活的主与我们同在。</w:t>
      </w:r>
    </w:p>
    <w:p w:rsidR="00336CA0" w:rsidRDefault="00336CA0" w:rsidP="00314634">
      <w:pPr>
        <w:rPr>
          <w:rFonts w:asciiTheme="minorEastAsia" w:eastAsiaTheme="minorEastAsia" w:hAnsiTheme="minorEastAsia"/>
          <w:lang w:eastAsia="zh-CN"/>
        </w:rPr>
      </w:pPr>
    </w:p>
    <w:sectPr w:rsidR="00336C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F3" w:rsidRDefault="005D46F3" w:rsidP="00BF1DF0">
      <w:r>
        <w:separator/>
      </w:r>
    </w:p>
  </w:endnote>
  <w:endnote w:type="continuationSeparator" w:id="0">
    <w:p w:rsidR="005D46F3" w:rsidRDefault="005D46F3" w:rsidP="00B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F3" w:rsidRDefault="005D46F3" w:rsidP="00BF1DF0">
      <w:r>
        <w:separator/>
      </w:r>
    </w:p>
  </w:footnote>
  <w:footnote w:type="continuationSeparator" w:id="0">
    <w:p w:rsidR="005D46F3" w:rsidRDefault="005D46F3" w:rsidP="00BF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16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1DF0" w:rsidRDefault="00BF1D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1DF0" w:rsidRDefault="00BF1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57"/>
    <w:rsid w:val="00117AA3"/>
    <w:rsid w:val="00144E60"/>
    <w:rsid w:val="001E5EB3"/>
    <w:rsid w:val="001E5FA4"/>
    <w:rsid w:val="001F2F93"/>
    <w:rsid w:val="00212260"/>
    <w:rsid w:val="00285163"/>
    <w:rsid w:val="00314634"/>
    <w:rsid w:val="00336CA0"/>
    <w:rsid w:val="00396ED9"/>
    <w:rsid w:val="004956DE"/>
    <w:rsid w:val="004A4E1B"/>
    <w:rsid w:val="00562465"/>
    <w:rsid w:val="00566759"/>
    <w:rsid w:val="0058210F"/>
    <w:rsid w:val="005842E0"/>
    <w:rsid w:val="005D46F3"/>
    <w:rsid w:val="006A6572"/>
    <w:rsid w:val="00786BB2"/>
    <w:rsid w:val="00790FA2"/>
    <w:rsid w:val="00794ED1"/>
    <w:rsid w:val="00A53444"/>
    <w:rsid w:val="00A6139E"/>
    <w:rsid w:val="00BF1DF0"/>
    <w:rsid w:val="00CA6990"/>
    <w:rsid w:val="00D85F8A"/>
    <w:rsid w:val="00DE223F"/>
    <w:rsid w:val="00DE5B2C"/>
    <w:rsid w:val="00DE7DD3"/>
    <w:rsid w:val="00E229DD"/>
    <w:rsid w:val="00E67A64"/>
    <w:rsid w:val="00F96F6E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C221B-4706-492C-9C19-1B47B0F2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MingLiU" w:eastAsia="PMingLiU" w:hAnsi="PMingLiU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DF0"/>
  </w:style>
  <w:style w:type="paragraph" w:styleId="Footer">
    <w:name w:val="footer"/>
    <w:basedOn w:val="Normal"/>
    <w:link w:val="FooterChar"/>
    <w:uiPriority w:val="99"/>
    <w:unhideWhenUsed/>
    <w:rsid w:val="00BF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t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Kimsoon Tan</dc:creator>
  <cp:keywords/>
  <dc:description/>
  <cp:lastModifiedBy>Kimsoon Tan</cp:lastModifiedBy>
  <cp:revision>7</cp:revision>
  <dcterms:created xsi:type="dcterms:W3CDTF">2017-03-27T18:19:00Z</dcterms:created>
  <dcterms:modified xsi:type="dcterms:W3CDTF">2017-04-12T03:47:00Z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