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77" w:rsidRPr="00177144" w:rsidRDefault="00C20A77" w:rsidP="00C20A77">
      <w:pPr>
        <w:rPr>
          <w:rFonts w:asciiTheme="minorEastAsia" w:eastAsiaTheme="minorEastAsia" w:hAnsiTheme="minorEastAsia"/>
          <w:b/>
        </w:rPr>
      </w:pPr>
      <w:r w:rsidRPr="00177144">
        <w:rPr>
          <w:rFonts w:asciiTheme="minorEastAsia" w:eastAsiaTheme="minorEastAsia" w:hAnsiTheme="minorEastAsia" w:hint="eastAsia"/>
          <w:b/>
        </w:rPr>
        <w:t>题目：</w:t>
      </w:r>
      <w:r w:rsidR="004B5669">
        <w:rPr>
          <w:rFonts w:asciiTheme="minorEastAsia" w:eastAsiaTheme="minorEastAsia" w:hAnsiTheme="minorEastAsia" w:hint="eastAsia"/>
          <w:b/>
          <w:lang w:eastAsia="zh-CN"/>
        </w:rPr>
        <w:t>教会的</w:t>
      </w:r>
      <w:r w:rsidRPr="00177144">
        <w:rPr>
          <w:rFonts w:asciiTheme="minorEastAsia" w:eastAsiaTheme="minorEastAsia" w:hAnsiTheme="minorEastAsia" w:hint="eastAsia"/>
          <w:b/>
        </w:rPr>
        <w:t>合一与成长（二）</w:t>
      </w:r>
    </w:p>
    <w:p w:rsidR="00C20A77" w:rsidRPr="00177144" w:rsidRDefault="00C20A77" w:rsidP="00C20A77">
      <w:pPr>
        <w:rPr>
          <w:rFonts w:asciiTheme="minorEastAsia" w:eastAsiaTheme="minorEastAsia" w:hAnsiTheme="minorEastAsia"/>
          <w:b/>
        </w:rPr>
      </w:pPr>
      <w:r w:rsidRPr="00177144">
        <w:rPr>
          <w:rFonts w:asciiTheme="minorEastAsia" w:eastAsiaTheme="minorEastAsia" w:hAnsiTheme="minorEastAsia" w:hint="eastAsia"/>
          <w:b/>
        </w:rPr>
        <w:t>经文：以弗所书四：</w:t>
      </w:r>
      <w:r w:rsidRPr="00177144">
        <w:rPr>
          <w:rFonts w:asciiTheme="minorEastAsia" w:eastAsiaTheme="minorEastAsia" w:hAnsiTheme="minorEastAsia"/>
          <w:b/>
        </w:rPr>
        <w:t>1</w:t>
      </w:r>
      <w:r w:rsidRPr="00177144">
        <w:rPr>
          <w:rFonts w:asciiTheme="minorEastAsia" w:eastAsiaTheme="minorEastAsia" w:hAnsiTheme="minorEastAsia" w:hint="eastAsia"/>
          <w:b/>
        </w:rPr>
        <w:t>－</w:t>
      </w:r>
      <w:r w:rsidRPr="00177144">
        <w:rPr>
          <w:rFonts w:asciiTheme="minorEastAsia" w:eastAsiaTheme="minorEastAsia" w:hAnsiTheme="minorEastAsia"/>
          <w:b/>
        </w:rPr>
        <w:t>6</w:t>
      </w:r>
    </w:p>
    <w:p w:rsidR="00C20A77" w:rsidRPr="00177144" w:rsidRDefault="00C20A77" w:rsidP="00C20A77">
      <w:pPr>
        <w:rPr>
          <w:rFonts w:asciiTheme="minorEastAsia" w:eastAsiaTheme="minorEastAsia" w:hAnsiTheme="minorEastAsia"/>
          <w:b/>
        </w:rPr>
      </w:pPr>
      <w:r w:rsidRPr="00177144">
        <w:rPr>
          <w:rFonts w:asciiTheme="minorEastAsia" w:eastAsiaTheme="minorEastAsia" w:hAnsiTheme="minorEastAsia" w:hint="eastAsia"/>
          <w:b/>
        </w:rPr>
        <w:t>日期：3月12日2017年</w:t>
      </w:r>
    </w:p>
    <w:p w:rsidR="00C20A77" w:rsidRPr="00177144" w:rsidRDefault="00C20A77" w:rsidP="00C20A77">
      <w:pPr>
        <w:rPr>
          <w:rFonts w:asciiTheme="minorEastAsia" w:eastAsiaTheme="minorEastAsia" w:hAnsiTheme="minorEastAsia"/>
          <w:b/>
        </w:rPr>
      </w:pPr>
    </w:p>
    <w:p w:rsidR="00C20A77" w:rsidRPr="00177144" w:rsidRDefault="00C20A77" w:rsidP="00C20A77">
      <w:pPr>
        <w:rPr>
          <w:rFonts w:asciiTheme="minorEastAsia" w:eastAsiaTheme="minorEastAsia" w:hAnsiTheme="minorEastAsia"/>
          <w:b/>
        </w:rPr>
      </w:pPr>
      <w:r w:rsidRPr="00177144">
        <w:rPr>
          <w:rFonts w:asciiTheme="minorEastAsia" w:eastAsiaTheme="minorEastAsia" w:hAnsiTheme="minorEastAsia" w:hint="eastAsia"/>
          <w:b/>
        </w:rPr>
        <w:t>引言：</w:t>
      </w:r>
    </w:p>
    <w:p w:rsidR="004B5669" w:rsidRDefault="00C20A77" w:rsidP="00C20A77">
      <w:pPr>
        <w:rPr>
          <w:rFonts w:asciiTheme="minorEastAsia" w:hAnsiTheme="minorEastAsia"/>
          <w:sz w:val="22"/>
          <w:szCs w:val="22"/>
        </w:rPr>
      </w:pPr>
      <w:r w:rsidRPr="00C20A77">
        <w:rPr>
          <w:rFonts w:asciiTheme="minorEastAsia" w:eastAsiaTheme="minorEastAsia" w:hAnsiTheme="minorEastAsia" w:hint="eastAsia"/>
          <w:sz w:val="22"/>
          <w:szCs w:val="22"/>
        </w:rPr>
        <w:t>今早上要继续跟大家思考</w:t>
      </w:r>
      <w:r w:rsidR="00586D5E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="004B5669">
        <w:rPr>
          <w:rFonts w:asciiTheme="minorEastAsia" w:eastAsiaTheme="minorEastAsia" w:hAnsiTheme="minorEastAsia" w:hint="eastAsia"/>
          <w:sz w:val="22"/>
          <w:szCs w:val="22"/>
          <w:lang w:eastAsia="zh-CN"/>
        </w:rPr>
        <w:t>教会的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合一与成长</w:t>
      </w:r>
      <w:r w:rsidR="00586D5E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的课题。我们上个星期已经看了</w:t>
      </w:r>
      <w:r w:rsidRPr="00C20A77">
        <w:rPr>
          <w:rFonts w:asciiTheme="minorEastAsia" w:eastAsiaTheme="minorEastAsia" w:hAnsiTheme="minorEastAsia"/>
          <w:sz w:val="22"/>
          <w:szCs w:val="22"/>
        </w:rPr>
        <w:t>4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C20A77">
        <w:rPr>
          <w:rFonts w:asciiTheme="minorEastAsia" w:eastAsiaTheme="minorEastAsia" w:hAnsiTheme="minorEastAsia"/>
          <w:sz w:val="22"/>
          <w:szCs w:val="22"/>
        </w:rPr>
        <w:t>1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Pr="00C20A77">
        <w:rPr>
          <w:rFonts w:asciiTheme="minorEastAsia" w:eastAsiaTheme="minorEastAsia" w:hAnsiTheme="minorEastAsia"/>
          <w:sz w:val="22"/>
          <w:szCs w:val="22"/>
        </w:rPr>
        <w:t>3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4B5669">
        <w:rPr>
          <w:rFonts w:asciiTheme="minorEastAsia" w:eastAsiaTheme="minorEastAsia" w:hAnsiTheme="minorEastAsia" w:hint="eastAsia"/>
          <w:sz w:val="22"/>
          <w:szCs w:val="22"/>
          <w:lang w:eastAsia="zh-CN"/>
        </w:rPr>
        <w:t>保罗劝勉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我们要凡事谦卑，温柔，忍耐</w:t>
      </w:r>
      <w:r w:rsidR="004B5669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，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用爱心互相宽容，用和平彼此联络，竭力保守圣灵所赐合而为一的心。</w:t>
      </w:r>
    </w:p>
    <w:p w:rsidR="004B5669" w:rsidRDefault="004B5669" w:rsidP="00C20A77">
      <w:pPr>
        <w:rPr>
          <w:rFonts w:asciiTheme="minorEastAsia" w:hAnsiTheme="minorEastAsia"/>
          <w:sz w:val="22"/>
          <w:szCs w:val="22"/>
        </w:rPr>
      </w:pP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  <w:r w:rsidRPr="00C20A77">
        <w:rPr>
          <w:rFonts w:asciiTheme="minorEastAsia" w:eastAsiaTheme="minorEastAsia" w:hAnsiTheme="minorEastAsia" w:hint="eastAsia"/>
          <w:sz w:val="22"/>
          <w:szCs w:val="22"/>
        </w:rPr>
        <w:t>今天我们要继续来看</w:t>
      </w:r>
      <w:r w:rsidR="004B5669">
        <w:rPr>
          <w:rFonts w:asciiTheme="minorEastAsia" w:eastAsiaTheme="minorEastAsia" w:hAnsiTheme="minorEastAsia" w:hint="eastAsia"/>
          <w:sz w:val="22"/>
          <w:szCs w:val="22"/>
          <w:lang w:eastAsia="zh-CN"/>
        </w:rPr>
        <w:t>第4-6节，为何我们要合一呢？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我们合一的根据</w:t>
      </w:r>
      <w:r w:rsidR="004B5669">
        <w:rPr>
          <w:rFonts w:asciiTheme="minorEastAsia" w:eastAsiaTheme="minorEastAsia" w:hAnsiTheme="minorEastAsia" w:hint="eastAsia"/>
          <w:sz w:val="22"/>
          <w:szCs w:val="22"/>
          <w:lang w:eastAsia="zh-CN"/>
        </w:rPr>
        <w:t>是什么？</w:t>
      </w: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  <w:r w:rsidRPr="00C20A7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C20A77">
        <w:rPr>
          <w:rFonts w:asciiTheme="minorEastAsia" w:eastAsiaTheme="minorEastAsia" w:hAnsiTheme="minorEastAsia"/>
          <w:sz w:val="22"/>
          <w:szCs w:val="22"/>
        </w:rPr>
        <w:t>1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）我为主被囚的劝你们：既然蒙召，行事为人就当与蒙召的恩相称。</w:t>
      </w:r>
      <w:r w:rsidRPr="00C20A7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C20A77">
        <w:rPr>
          <w:rFonts w:asciiTheme="minorEastAsia" w:eastAsiaTheme="minorEastAsia" w:hAnsiTheme="minorEastAsia"/>
          <w:sz w:val="22"/>
          <w:szCs w:val="22"/>
        </w:rPr>
        <w:t>2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）凡事谦虚、温柔、忍耐，用爱心互相宽容，</w:t>
      </w:r>
      <w:r w:rsidRPr="00C20A7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C20A77">
        <w:rPr>
          <w:rFonts w:asciiTheme="minorEastAsia" w:eastAsiaTheme="minorEastAsia" w:hAnsiTheme="minorEastAsia"/>
          <w:sz w:val="22"/>
          <w:szCs w:val="22"/>
        </w:rPr>
        <w:t>3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）用和平彼此联络，竭力保守圣灵所赐合而为一的心。</w:t>
      </w:r>
      <w:r w:rsidRPr="00C20A7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C20A77">
        <w:rPr>
          <w:rFonts w:asciiTheme="minorEastAsia" w:eastAsiaTheme="minorEastAsia" w:hAnsiTheme="minorEastAsia"/>
          <w:sz w:val="22"/>
          <w:szCs w:val="22"/>
        </w:rPr>
        <w:t>4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）身体只有一个，圣灵只有一个，正如你们蒙召同有一个指望。</w:t>
      </w:r>
      <w:r w:rsidRPr="00C20A7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C20A77">
        <w:rPr>
          <w:rFonts w:asciiTheme="minorEastAsia" w:eastAsiaTheme="minorEastAsia" w:hAnsiTheme="minorEastAsia"/>
          <w:sz w:val="22"/>
          <w:szCs w:val="22"/>
        </w:rPr>
        <w:t>5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）一主，一信，一洗，</w:t>
      </w:r>
      <w:r w:rsidRPr="00C20A7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C20A77">
        <w:rPr>
          <w:rFonts w:asciiTheme="minorEastAsia" w:eastAsiaTheme="minorEastAsia" w:hAnsiTheme="minorEastAsia"/>
          <w:sz w:val="22"/>
          <w:szCs w:val="22"/>
        </w:rPr>
        <w:t>6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）一神，就是众人的父，超乎众人之上，贯乎众人之中，也住在众人之内。（弗</w:t>
      </w:r>
      <w:r w:rsidRPr="00C20A77">
        <w:rPr>
          <w:rFonts w:asciiTheme="minorEastAsia" w:eastAsiaTheme="minorEastAsia" w:hAnsiTheme="minorEastAsia"/>
          <w:sz w:val="22"/>
          <w:szCs w:val="22"/>
        </w:rPr>
        <w:t>4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C20A77">
        <w:rPr>
          <w:rFonts w:asciiTheme="minorEastAsia" w:eastAsiaTheme="minorEastAsia" w:hAnsiTheme="minorEastAsia"/>
          <w:sz w:val="22"/>
          <w:szCs w:val="22"/>
        </w:rPr>
        <w:t>1-6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</w:p>
    <w:p w:rsidR="00E46BB0" w:rsidRDefault="00E46BB0" w:rsidP="00C20A77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46BB0">
        <w:rPr>
          <w:rFonts w:asciiTheme="minorEastAsia" w:eastAsiaTheme="minorEastAsia" w:hAnsiTheme="minorEastAsia" w:hint="eastAsia"/>
          <w:sz w:val="22"/>
          <w:szCs w:val="22"/>
        </w:rPr>
        <w:t>美国总统川普，他在美国时间</w:t>
      </w:r>
      <w:r w:rsidRPr="00E46BB0">
        <w:rPr>
          <w:rFonts w:asciiTheme="minorEastAsia" w:eastAsiaTheme="minorEastAsia" w:hAnsiTheme="minorEastAsia"/>
          <w:sz w:val="22"/>
          <w:szCs w:val="22"/>
        </w:rPr>
        <w:t>2</w:t>
      </w:r>
      <w:r w:rsidRPr="00E46BB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E46BB0">
        <w:rPr>
          <w:rFonts w:asciiTheme="minorEastAsia" w:eastAsiaTheme="minorEastAsia" w:hAnsiTheme="minorEastAsia"/>
          <w:sz w:val="22"/>
          <w:szCs w:val="22"/>
        </w:rPr>
        <w:t>28</w:t>
      </w:r>
      <w:r w:rsidRPr="00E46BB0">
        <w:rPr>
          <w:rFonts w:asciiTheme="minorEastAsia" w:eastAsiaTheme="minorEastAsia" w:hAnsiTheme="minorEastAsia" w:hint="eastAsia"/>
          <w:sz w:val="22"/>
          <w:szCs w:val="22"/>
        </w:rPr>
        <w:t>日，首度出席国会山庄向参众两院联席会议员致词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。其中他呼吁国家要合一，因为“</w:t>
      </w:r>
      <w:r w:rsidRPr="00E46BB0">
        <w:rPr>
          <w:rFonts w:asciiTheme="minorEastAsia" w:eastAsiaTheme="minorEastAsia" w:hAnsiTheme="minorEastAsia" w:hint="eastAsia"/>
          <w:sz w:val="22"/>
          <w:szCs w:val="22"/>
        </w:rPr>
        <w:t>我们是一个民族，拥有一个命定；我们都流着相同血液，都向同一面国旗敬礼；而且，我们全是同一个上帝所创造的。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”他这段</w:t>
      </w:r>
      <w:r w:rsidRPr="00E46BB0">
        <w:rPr>
          <w:rFonts w:asciiTheme="minorEastAsia" w:eastAsiaTheme="minorEastAsia" w:hAnsiTheme="minorEastAsia" w:hint="eastAsia"/>
          <w:sz w:val="22"/>
          <w:szCs w:val="22"/>
        </w:rPr>
        <w:t>撼动人心的话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得到很多人的赞赏。</w:t>
      </w:r>
    </w:p>
    <w:p w:rsidR="00E46BB0" w:rsidRDefault="00E46BB0" w:rsidP="00C20A77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E46BB0" w:rsidRPr="00C20A77" w:rsidRDefault="00E46BB0" w:rsidP="00E46BB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保罗在今天我们所读的经文里，也呼吁我们要在主里合一，因为我们同</w:t>
      </w:r>
      <w:r w:rsidR="005D032C">
        <w:rPr>
          <w:rFonts w:asciiTheme="minorEastAsia" w:eastAsiaTheme="minorEastAsia" w:hAnsiTheme="minorEastAsia" w:hint="eastAsia"/>
          <w:sz w:val="22"/>
          <w:szCs w:val="22"/>
          <w:lang w:eastAsia="zh-CN"/>
        </w:rPr>
        <w:t>属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一个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身体，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同</w:t>
      </w:r>
      <w:r w:rsidR="005D032C">
        <w:rPr>
          <w:rFonts w:asciiTheme="minorEastAsia" w:eastAsiaTheme="minorEastAsia" w:hAnsiTheme="minorEastAsia" w:hint="eastAsia"/>
          <w:sz w:val="22"/>
          <w:szCs w:val="22"/>
          <w:lang w:eastAsia="zh-CN"/>
        </w:rPr>
        <w:t>蒙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一位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圣灵</w:t>
      </w:r>
      <w:r w:rsidR="005D032C">
        <w:rPr>
          <w:rFonts w:asciiTheme="minorEastAsia" w:eastAsiaTheme="minorEastAsia" w:hAnsiTheme="minorEastAsia" w:hint="eastAsia"/>
          <w:sz w:val="22"/>
          <w:szCs w:val="22"/>
          <w:lang w:eastAsia="zh-CN"/>
        </w:rPr>
        <w:t>的内住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，同有一个指望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，同</w:t>
      </w:r>
      <w:r w:rsidR="005D032C">
        <w:rPr>
          <w:rFonts w:asciiTheme="minorEastAsia" w:eastAsiaTheme="minorEastAsia" w:hAnsiTheme="minorEastAsia" w:hint="eastAsia"/>
          <w:sz w:val="22"/>
          <w:szCs w:val="22"/>
          <w:lang w:eastAsia="zh-CN"/>
        </w:rPr>
        <w:t>信靠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一位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主，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同有一个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信</w:t>
      </w:r>
      <w:r w:rsidR="00586D5E">
        <w:rPr>
          <w:rFonts w:asciiTheme="minorEastAsia" w:eastAsiaTheme="minorEastAsia" w:hAnsiTheme="minorEastAsia" w:hint="eastAsia"/>
          <w:sz w:val="22"/>
          <w:szCs w:val="22"/>
          <w:lang w:eastAsia="zh-CN"/>
        </w:rPr>
        <w:t>仰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586D5E">
        <w:rPr>
          <w:rFonts w:asciiTheme="minorEastAsia" w:eastAsiaTheme="minorEastAsia" w:hAnsiTheme="minorEastAsia" w:hint="eastAsia"/>
          <w:sz w:val="22"/>
          <w:szCs w:val="22"/>
          <w:lang w:eastAsia="zh-CN"/>
        </w:rPr>
        <w:t>同受一个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洗，</w:t>
      </w:r>
      <w:r w:rsidR="00586D5E">
        <w:rPr>
          <w:rFonts w:asciiTheme="minorEastAsia" w:eastAsiaTheme="minorEastAsia" w:hAnsiTheme="minorEastAsia" w:hint="eastAsia"/>
          <w:sz w:val="22"/>
          <w:szCs w:val="22"/>
          <w:lang w:eastAsia="zh-CN"/>
        </w:rPr>
        <w:t>同</w:t>
      </w:r>
      <w:r w:rsidR="005D032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敬拜</w:t>
      </w:r>
      <w:r w:rsidR="00586D5E">
        <w:rPr>
          <w:rFonts w:asciiTheme="minorEastAsia" w:eastAsiaTheme="minorEastAsia" w:hAnsiTheme="minorEastAsia" w:hint="eastAsia"/>
          <w:sz w:val="22"/>
          <w:szCs w:val="22"/>
          <w:lang w:eastAsia="zh-CN"/>
        </w:rPr>
        <w:t>一位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神。</w:t>
      </w:r>
    </w:p>
    <w:p w:rsidR="00E46BB0" w:rsidRPr="00C20A77" w:rsidRDefault="00E46BB0" w:rsidP="00C20A77">
      <w:pPr>
        <w:rPr>
          <w:rFonts w:asciiTheme="minorEastAsia" w:eastAsiaTheme="minorEastAsia" w:hAnsiTheme="minorEastAsia"/>
          <w:sz w:val="22"/>
          <w:szCs w:val="22"/>
        </w:rPr>
      </w:pP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  <w:r w:rsidRPr="00C20A77">
        <w:rPr>
          <w:rFonts w:asciiTheme="minorEastAsia" w:eastAsiaTheme="minorEastAsia" w:hAnsiTheme="minorEastAsia" w:hint="eastAsia"/>
          <w:sz w:val="22"/>
          <w:szCs w:val="22"/>
        </w:rPr>
        <w:t>我们要一一的来看这七样基督徒合一的根据。</w:t>
      </w: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</w:p>
    <w:p w:rsidR="00C20A77" w:rsidRPr="00177144" w:rsidRDefault="00C20A77" w:rsidP="00C20A77">
      <w:pPr>
        <w:rPr>
          <w:rFonts w:asciiTheme="minorEastAsia" w:eastAsiaTheme="minorEastAsia" w:hAnsiTheme="minorEastAsia"/>
          <w:b/>
        </w:rPr>
      </w:pPr>
      <w:r w:rsidRPr="00177144">
        <w:rPr>
          <w:rFonts w:asciiTheme="minorEastAsia" w:eastAsiaTheme="minorEastAsia" w:hAnsiTheme="minorEastAsia" w:hint="eastAsia"/>
          <w:b/>
        </w:rPr>
        <w:t>A．一体（4：4上）</w:t>
      </w:r>
    </w:p>
    <w:p w:rsidR="00C20A77" w:rsidRPr="00C20A77" w:rsidRDefault="00586D5E" w:rsidP="00C20A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身体只有一个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这身体很显然的是指基督的身体，也就是指教会而言：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教会是</w:t>
      </w:r>
      <w:r w:rsidR="00C20A77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的身体。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20A77" w:rsidRPr="00C20A77">
        <w:rPr>
          <w:rFonts w:asciiTheme="minorEastAsia" w:eastAsiaTheme="minorEastAsia" w:hAnsiTheme="minorEastAsia"/>
          <w:sz w:val="22"/>
          <w:szCs w:val="22"/>
        </w:rPr>
        <w:t>1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C20A77" w:rsidRPr="00C20A77">
        <w:rPr>
          <w:rFonts w:asciiTheme="minorEastAsia" w:eastAsiaTheme="minorEastAsia" w:hAnsiTheme="minorEastAsia"/>
          <w:sz w:val="22"/>
          <w:szCs w:val="22"/>
        </w:rPr>
        <w:t>23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）。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教会是</w:t>
      </w:r>
      <w:r w:rsidR="00C20A77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的身体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让我们看到教会真理的几个要紧的事实：</w:t>
      </w: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  <w:r w:rsidRPr="00C20A7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C20A77">
        <w:rPr>
          <w:rFonts w:asciiTheme="minorEastAsia" w:eastAsiaTheme="minorEastAsia" w:hAnsiTheme="minorEastAsia"/>
          <w:sz w:val="22"/>
          <w:szCs w:val="22"/>
        </w:rPr>
        <w:t>1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）教会与基督神秘的联合是分不开的，就如夫妻之间的关系（创</w:t>
      </w:r>
      <w:r w:rsidRPr="00C20A77">
        <w:rPr>
          <w:rFonts w:asciiTheme="minorEastAsia" w:eastAsiaTheme="minorEastAsia" w:hAnsiTheme="minorEastAsia"/>
          <w:sz w:val="22"/>
          <w:szCs w:val="22"/>
        </w:rPr>
        <w:t>2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C20A77">
        <w:rPr>
          <w:rFonts w:asciiTheme="minorEastAsia" w:eastAsiaTheme="minorEastAsia" w:hAnsiTheme="minorEastAsia"/>
          <w:sz w:val="22"/>
          <w:szCs w:val="22"/>
        </w:rPr>
        <w:t>23-24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）。教会就是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骨中之骨，肉中之肉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，是祂用重价所买赎回来的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。在使徒行传中，我们看到保罗在还未信主之前，迫害教会。当主在大马色的路上向他显现的时候，他怎样对保罗说呢？</w:t>
      </w:r>
      <w:r w:rsidR="00586D5E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扫罗，扫罗，你为什麽逼迫我？</w:t>
      </w:r>
      <w:r w:rsidR="00586D5E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（徒</w:t>
      </w:r>
      <w:r w:rsidRPr="00C20A77">
        <w:rPr>
          <w:rFonts w:asciiTheme="minorEastAsia" w:eastAsiaTheme="minorEastAsia" w:hAnsiTheme="minorEastAsia"/>
          <w:sz w:val="22"/>
          <w:szCs w:val="22"/>
        </w:rPr>
        <w:t>9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C20A77">
        <w:rPr>
          <w:rFonts w:asciiTheme="minorEastAsia" w:eastAsiaTheme="minorEastAsia" w:hAnsiTheme="minorEastAsia"/>
          <w:sz w:val="22"/>
          <w:szCs w:val="22"/>
        </w:rPr>
        <w:t>4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）在这里我们看见保罗逼害教会，就等於是逼害基督，因教会就是基督的身体，是分不开的。</w:t>
      </w:r>
      <w:r w:rsidR="004B5669">
        <w:rPr>
          <w:rFonts w:asciiTheme="minorEastAsia" w:eastAsiaTheme="minorEastAsia" w:hAnsiTheme="minorEastAsia" w:hint="eastAsia"/>
          <w:sz w:val="22"/>
          <w:szCs w:val="22"/>
          <w:lang w:eastAsia="zh-CN"/>
        </w:rPr>
        <w:t>这一点提醒我们，伤害教会就是伤害基督。同样的，服侍教会，也等于服侍基督。</w:t>
      </w: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  <w:r w:rsidRPr="00C20A7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C20A77">
        <w:rPr>
          <w:rFonts w:asciiTheme="minorEastAsia" w:eastAsiaTheme="minorEastAsia" w:hAnsiTheme="minorEastAsia"/>
          <w:sz w:val="22"/>
          <w:szCs w:val="22"/>
        </w:rPr>
        <w:t>2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）教会是基督在地上的表达与代表。今天基督已经复活升天，人已经看不见他。我们是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在地上的代表。（</w:t>
      </w:r>
      <w:r w:rsidRPr="00C20A77">
        <w:rPr>
          <w:rFonts w:asciiTheme="minorEastAsia" w:eastAsiaTheme="minorEastAsia" w:hAnsiTheme="minorEastAsia"/>
          <w:sz w:val="22"/>
          <w:szCs w:val="22"/>
        </w:rPr>
        <w:t>H</w:t>
      </w:r>
      <w:r>
        <w:rPr>
          <w:rFonts w:asciiTheme="minorEastAsia" w:eastAsiaTheme="minorEastAsia" w:hAnsiTheme="minorEastAsia"/>
          <w:sz w:val="22"/>
          <w:szCs w:val="22"/>
        </w:rPr>
        <w:t>eaven’s</w:t>
      </w:r>
      <w:r w:rsidRPr="00C20A77">
        <w:rPr>
          <w:rFonts w:asciiTheme="minorEastAsia" w:eastAsiaTheme="minorEastAsia" w:hAnsiTheme="minorEastAsia"/>
          <w:sz w:val="22"/>
          <w:szCs w:val="22"/>
        </w:rPr>
        <w:t xml:space="preserve"> Glorious Embassy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）所以教会要有美好的见证是重要的。我们盼望当人</w:t>
      </w:r>
      <w:r w:rsidR="004B5669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来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到</w:t>
      </w:r>
      <w:r w:rsidR="004B5669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我们教会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的时候，就看到基督。</w:t>
      </w: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</w:p>
    <w:p w:rsidR="00586D5E" w:rsidRDefault="00C20A77" w:rsidP="00C20A77">
      <w:pPr>
        <w:rPr>
          <w:rFonts w:asciiTheme="minorEastAsia" w:hAnsiTheme="minorEastAsia"/>
          <w:sz w:val="22"/>
          <w:szCs w:val="22"/>
        </w:rPr>
      </w:pPr>
      <w:r w:rsidRPr="00C20A77">
        <w:rPr>
          <w:rFonts w:asciiTheme="minorEastAsia" w:eastAsiaTheme="minorEastAsia" w:hAnsiTheme="minorEastAsia" w:hint="eastAsia"/>
          <w:sz w:val="22"/>
          <w:szCs w:val="22"/>
        </w:rPr>
        <w:lastRenderedPageBreak/>
        <w:t>（</w:t>
      </w:r>
      <w:r w:rsidRPr="00C20A77">
        <w:rPr>
          <w:rFonts w:asciiTheme="minorEastAsia" w:eastAsiaTheme="minorEastAsia" w:hAnsiTheme="minorEastAsia"/>
          <w:sz w:val="22"/>
          <w:szCs w:val="22"/>
        </w:rPr>
        <w:t>3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）这里保罗强调说：</w:t>
      </w:r>
      <w:r w:rsidR="00586D5E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="004B5669">
        <w:rPr>
          <w:rFonts w:asciiTheme="minorEastAsia" w:eastAsiaTheme="minorEastAsia" w:hAnsiTheme="minorEastAsia" w:hint="eastAsia"/>
          <w:sz w:val="22"/>
          <w:szCs w:val="22"/>
          <w:lang w:eastAsia="zh-CN"/>
        </w:rPr>
        <w:t>身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体只有一个</w:t>
      </w:r>
      <w:r w:rsidR="00586D5E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，似乎是说</w:t>
      </w:r>
      <w:r w:rsidR="00586D5E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教会只有一个</w:t>
      </w:r>
      <w:r w:rsidR="00586D5E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。但为什麽今天我们看见有这麽多不同的教会或宗派？简单的说，今天不同宗派的形成，乃是从</w:t>
      </w:r>
      <w:r w:rsidR="004B5669">
        <w:rPr>
          <w:rFonts w:asciiTheme="minorEastAsia" w:eastAsiaTheme="minorEastAsia" w:hAnsiTheme="minorEastAsia" w:hint="eastAsia"/>
          <w:sz w:val="22"/>
          <w:szCs w:val="22"/>
          <w:lang w:eastAsia="zh-CN"/>
        </w:rPr>
        <w:t>16世纪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宗教改革运动开始的，因着不同的领导人对一些次要真理的理解不同，也因着不同的环境，不同的时代，不同的需要而产生了不同的宗派组织。但都属於基督普世教会的一份子。所以身体还是只有一个。</w:t>
      </w:r>
    </w:p>
    <w:p w:rsidR="00586D5E" w:rsidRDefault="00586D5E" w:rsidP="00C20A77">
      <w:pPr>
        <w:rPr>
          <w:rFonts w:asciiTheme="minorEastAsia" w:hAnsiTheme="minorEastAsia"/>
          <w:sz w:val="22"/>
          <w:szCs w:val="22"/>
        </w:rPr>
      </w:pP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  <w:r w:rsidRPr="00C20A77">
        <w:rPr>
          <w:rFonts w:asciiTheme="minorEastAsia" w:eastAsiaTheme="minorEastAsia" w:hAnsiTheme="minorEastAsia" w:hint="eastAsia"/>
          <w:sz w:val="22"/>
          <w:szCs w:val="22"/>
        </w:rPr>
        <w:t>在这里我要补充一下，我们对不同的宗派应当存有怎样的态度呢？我们要欣赏各宗派都有不同的特色。另外不可有宗派主义，就是以自己的宗派为唯一属神的教会。我们也不应当彼此的竞争，而要彼此的合作。我们要记得，神不只关心教会内部的合一，</w:t>
      </w:r>
      <w:r w:rsidR="00177144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也关心教会之间彼此的合一。</w:t>
      </w: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</w:p>
    <w:p w:rsidR="00C20A77" w:rsidRPr="00177144" w:rsidRDefault="00C20A77" w:rsidP="00C20A77">
      <w:pPr>
        <w:rPr>
          <w:rFonts w:asciiTheme="minorEastAsia" w:eastAsiaTheme="minorEastAsia" w:hAnsiTheme="minorEastAsia"/>
          <w:b/>
        </w:rPr>
      </w:pPr>
      <w:r w:rsidRPr="00177144">
        <w:rPr>
          <w:rFonts w:asciiTheme="minorEastAsia" w:eastAsiaTheme="minorEastAsia" w:hAnsiTheme="minorEastAsia"/>
          <w:b/>
        </w:rPr>
        <w:t>B</w:t>
      </w:r>
      <w:r w:rsidRPr="00177144">
        <w:rPr>
          <w:rFonts w:asciiTheme="minorEastAsia" w:eastAsiaTheme="minorEastAsia" w:hAnsiTheme="minorEastAsia" w:hint="eastAsia"/>
          <w:b/>
        </w:rPr>
        <w:t>．一灵（</w:t>
      </w:r>
      <w:r w:rsidRPr="00177144">
        <w:rPr>
          <w:rFonts w:asciiTheme="minorEastAsia" w:eastAsiaTheme="minorEastAsia" w:hAnsiTheme="minorEastAsia"/>
          <w:b/>
        </w:rPr>
        <w:t>4</w:t>
      </w:r>
      <w:r w:rsidRPr="00177144">
        <w:rPr>
          <w:rFonts w:asciiTheme="minorEastAsia" w:eastAsiaTheme="minorEastAsia" w:hAnsiTheme="minorEastAsia" w:hint="eastAsia"/>
          <w:b/>
        </w:rPr>
        <w:t>：</w:t>
      </w:r>
      <w:r w:rsidRPr="00177144">
        <w:rPr>
          <w:rFonts w:asciiTheme="minorEastAsia" w:eastAsiaTheme="minorEastAsia" w:hAnsiTheme="minorEastAsia"/>
          <w:b/>
        </w:rPr>
        <w:t>4</w:t>
      </w:r>
      <w:r w:rsidRPr="00177144">
        <w:rPr>
          <w:rFonts w:asciiTheme="minorEastAsia" w:eastAsiaTheme="minorEastAsia" w:hAnsiTheme="minorEastAsia" w:hint="eastAsia"/>
          <w:b/>
        </w:rPr>
        <w:t>中）</w:t>
      </w:r>
    </w:p>
    <w:p w:rsidR="00C20A77" w:rsidRPr="00C20A77" w:rsidRDefault="00586D5E" w:rsidP="00C20A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圣灵只有一个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这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圣灵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乃是指三位一体神中的第三位格的那一位。圣灵与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身体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是有密切的关系：</w:t>
      </w: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  <w:r w:rsidRPr="00C20A7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C20A77">
        <w:rPr>
          <w:rFonts w:asciiTheme="minorEastAsia" w:eastAsiaTheme="minorEastAsia" w:hAnsiTheme="minorEastAsia"/>
          <w:sz w:val="22"/>
          <w:szCs w:val="22"/>
        </w:rPr>
        <w:t>1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）我们知道一个身体没有气是死的，我们记得神用地上的尘土造人，然後将生气吹在他鼻孔里，他就成了有灵的活人。同样的，教会必须满有圣灵，才是一个活的身体。</w:t>
      </w: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  <w:r w:rsidRPr="00C20A7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C20A77">
        <w:rPr>
          <w:rFonts w:asciiTheme="minorEastAsia" w:eastAsiaTheme="minorEastAsia" w:hAnsiTheme="minorEastAsia"/>
          <w:sz w:val="22"/>
          <w:szCs w:val="22"/>
        </w:rPr>
        <w:t>2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4B5669">
        <w:rPr>
          <w:rFonts w:asciiTheme="minorEastAsia" w:eastAsiaTheme="minorEastAsia" w:hAnsiTheme="minorEastAsia" w:hint="eastAsia"/>
          <w:sz w:val="22"/>
          <w:szCs w:val="22"/>
          <w:lang w:eastAsia="zh-CN"/>
        </w:rPr>
        <w:t>圣经说，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今天无论是犹太人，外邦人，自主的，为奴的，都因圣灵的洗而成为一个身体了（林前</w:t>
      </w:r>
      <w:r w:rsidRPr="00C20A77">
        <w:rPr>
          <w:rFonts w:asciiTheme="minorEastAsia" w:eastAsiaTheme="minorEastAsia" w:hAnsiTheme="minorEastAsia"/>
          <w:sz w:val="22"/>
          <w:szCs w:val="22"/>
        </w:rPr>
        <w:t>12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C20A77">
        <w:rPr>
          <w:rFonts w:asciiTheme="minorEastAsia" w:eastAsiaTheme="minorEastAsia" w:hAnsiTheme="minorEastAsia"/>
          <w:sz w:val="22"/>
          <w:szCs w:val="22"/>
        </w:rPr>
        <w:t>13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）。这就是圣灵所成就的合一的工夫。如果没有圣灵的工作，合一是不可能的。</w:t>
      </w: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</w:p>
    <w:p w:rsidR="00C20A77" w:rsidRPr="00177144" w:rsidRDefault="00C20A77" w:rsidP="00C20A77">
      <w:pPr>
        <w:rPr>
          <w:rFonts w:asciiTheme="minorEastAsia" w:eastAsiaTheme="minorEastAsia" w:hAnsiTheme="minorEastAsia"/>
          <w:b/>
        </w:rPr>
      </w:pPr>
      <w:r w:rsidRPr="00177144">
        <w:rPr>
          <w:rFonts w:asciiTheme="minorEastAsia" w:eastAsiaTheme="minorEastAsia" w:hAnsiTheme="minorEastAsia" w:hint="eastAsia"/>
          <w:b/>
        </w:rPr>
        <w:t>C．一望（4：4下）</w:t>
      </w:r>
    </w:p>
    <w:p w:rsidR="004B5669" w:rsidRDefault="00586D5E" w:rsidP="00C20A77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正如你们蒙召，同有一个指望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="004B5669">
        <w:rPr>
          <w:rFonts w:asciiTheme="minorEastAsia" w:eastAsiaTheme="minorEastAsia" w:hAnsiTheme="minorEastAsia" w:hint="eastAsia"/>
          <w:sz w:val="22"/>
          <w:szCs w:val="22"/>
          <w:lang w:eastAsia="zh-CN"/>
        </w:rPr>
        <w:t>感谢神，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基督徒</w:t>
      </w:r>
      <w:r w:rsidR="004B5669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因着信靠神，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是一群有指望的群体。</w:t>
      </w:r>
      <w:r w:rsidR="004B5669">
        <w:rPr>
          <w:rFonts w:asciiTheme="minorEastAsia" w:eastAsiaTheme="minorEastAsia" w:hAnsiTheme="minorEastAsia" w:hint="eastAsia"/>
          <w:sz w:val="22"/>
          <w:szCs w:val="22"/>
          <w:lang w:eastAsia="zh-CN"/>
        </w:rPr>
        <w:t>今天有时我们看到美国，两个政党不断的争吵，互不相助</w:t>
      </w:r>
      <w:r w:rsidR="008E170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，支持。还有我们不晓得川普总统会怎样执政。但我们仍然是有指望的。因我们的指望不是在乎任何的政党，不是在乎任何一个人，而是在乎神。我们可以依靠祂。</w:t>
      </w:r>
    </w:p>
    <w:p w:rsidR="004B5669" w:rsidRDefault="004B5669" w:rsidP="00C20A77">
      <w:pPr>
        <w:rPr>
          <w:rFonts w:asciiTheme="minorEastAsia" w:hAnsiTheme="minorEastAsia"/>
          <w:sz w:val="22"/>
          <w:szCs w:val="22"/>
        </w:rPr>
      </w:pP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  <w:r w:rsidRPr="00C20A77">
        <w:rPr>
          <w:rFonts w:asciiTheme="minorEastAsia" w:eastAsiaTheme="minorEastAsia" w:hAnsiTheme="minorEastAsia" w:hint="eastAsia"/>
          <w:sz w:val="22"/>
          <w:szCs w:val="22"/>
        </w:rPr>
        <w:t>我们的指望是甚麽呢？天家（约</w:t>
      </w:r>
      <w:r w:rsidRPr="00C20A77">
        <w:rPr>
          <w:rFonts w:asciiTheme="minorEastAsia" w:eastAsiaTheme="minorEastAsia" w:hAnsiTheme="minorEastAsia"/>
          <w:sz w:val="22"/>
          <w:szCs w:val="22"/>
        </w:rPr>
        <w:t>14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C20A77">
        <w:rPr>
          <w:rFonts w:asciiTheme="minorEastAsia" w:eastAsiaTheme="minorEastAsia" w:hAnsiTheme="minorEastAsia"/>
          <w:sz w:val="22"/>
          <w:szCs w:val="22"/>
        </w:rPr>
        <w:t>1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Pr="00C20A77">
        <w:rPr>
          <w:rFonts w:asciiTheme="minorEastAsia" w:eastAsiaTheme="minorEastAsia" w:hAnsiTheme="minorEastAsia"/>
          <w:sz w:val="22"/>
          <w:szCs w:val="22"/>
        </w:rPr>
        <w:t>3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），基督的再来（彼前</w:t>
      </w:r>
      <w:r w:rsidRPr="00C20A77">
        <w:rPr>
          <w:rFonts w:asciiTheme="minorEastAsia" w:eastAsiaTheme="minorEastAsia" w:hAnsiTheme="minorEastAsia"/>
          <w:sz w:val="22"/>
          <w:szCs w:val="22"/>
        </w:rPr>
        <w:t>1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C20A77">
        <w:rPr>
          <w:rFonts w:asciiTheme="minorEastAsia" w:eastAsiaTheme="minorEastAsia" w:hAnsiTheme="minorEastAsia"/>
          <w:sz w:val="22"/>
          <w:szCs w:val="22"/>
        </w:rPr>
        <w:t>13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），将来的复活，身体的改变（腓</w:t>
      </w:r>
      <w:r w:rsidRPr="00C20A77">
        <w:rPr>
          <w:rFonts w:asciiTheme="minorEastAsia" w:eastAsiaTheme="minorEastAsia" w:hAnsiTheme="minorEastAsia"/>
          <w:sz w:val="22"/>
          <w:szCs w:val="22"/>
        </w:rPr>
        <w:t>3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C20A77">
        <w:rPr>
          <w:rFonts w:asciiTheme="minorEastAsia" w:eastAsiaTheme="minorEastAsia" w:hAnsiTheme="minorEastAsia"/>
          <w:sz w:val="22"/>
          <w:szCs w:val="22"/>
        </w:rPr>
        <w:t>21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；约壹</w:t>
      </w:r>
      <w:r w:rsidRPr="00C20A77">
        <w:rPr>
          <w:rFonts w:asciiTheme="minorEastAsia" w:eastAsiaTheme="minorEastAsia" w:hAnsiTheme="minorEastAsia"/>
          <w:sz w:val="22"/>
          <w:szCs w:val="22"/>
        </w:rPr>
        <w:t>3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C20A77">
        <w:rPr>
          <w:rFonts w:asciiTheme="minorEastAsia" w:eastAsiaTheme="minorEastAsia" w:hAnsiTheme="minorEastAsia"/>
          <w:sz w:val="22"/>
          <w:szCs w:val="22"/>
        </w:rPr>
        <w:t>2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Pr="00C20A77">
        <w:rPr>
          <w:rFonts w:asciiTheme="minorEastAsia" w:eastAsiaTheme="minorEastAsia" w:hAnsiTheme="minorEastAsia"/>
          <w:sz w:val="22"/>
          <w:szCs w:val="22"/>
        </w:rPr>
        <w:t>3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），新天新地（彼後</w:t>
      </w:r>
      <w:r w:rsidRPr="00C20A77">
        <w:rPr>
          <w:rFonts w:asciiTheme="minorEastAsia" w:eastAsiaTheme="minorEastAsia" w:hAnsiTheme="minorEastAsia"/>
          <w:sz w:val="22"/>
          <w:szCs w:val="22"/>
        </w:rPr>
        <w:t>3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C20A77">
        <w:rPr>
          <w:rFonts w:asciiTheme="minorEastAsia" w:eastAsiaTheme="minorEastAsia" w:hAnsiTheme="minorEastAsia"/>
          <w:sz w:val="22"/>
          <w:szCs w:val="22"/>
        </w:rPr>
        <w:t>13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），荣耀奖赏（腓</w:t>
      </w:r>
      <w:r w:rsidRPr="00C20A77">
        <w:rPr>
          <w:rFonts w:asciiTheme="minorEastAsia" w:eastAsiaTheme="minorEastAsia" w:hAnsiTheme="minorEastAsia"/>
          <w:sz w:val="22"/>
          <w:szCs w:val="22"/>
        </w:rPr>
        <w:t>3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C20A77">
        <w:rPr>
          <w:rFonts w:asciiTheme="minorEastAsia" w:eastAsiaTheme="minorEastAsia" w:hAnsiTheme="minorEastAsia"/>
          <w:sz w:val="22"/>
          <w:szCs w:val="22"/>
        </w:rPr>
        <w:t>14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），与亲人再相见（启</w:t>
      </w:r>
      <w:r w:rsidRPr="00C20A77">
        <w:rPr>
          <w:rFonts w:asciiTheme="minorEastAsia" w:eastAsiaTheme="minorEastAsia" w:hAnsiTheme="minorEastAsia"/>
          <w:sz w:val="22"/>
          <w:szCs w:val="22"/>
        </w:rPr>
        <w:t>21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C20A77">
        <w:rPr>
          <w:rFonts w:asciiTheme="minorEastAsia" w:eastAsiaTheme="minorEastAsia" w:hAnsiTheme="minorEastAsia"/>
          <w:sz w:val="22"/>
          <w:szCs w:val="22"/>
        </w:rPr>
        <w:t>3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Pr="00C20A77">
        <w:rPr>
          <w:rFonts w:asciiTheme="minorEastAsia" w:eastAsiaTheme="minorEastAsia" w:hAnsiTheme="minorEastAsia"/>
          <w:sz w:val="22"/>
          <w:szCs w:val="22"/>
        </w:rPr>
        <w:t>5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）。</w:t>
      </w: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</w:p>
    <w:p w:rsidR="00C20A77" w:rsidRPr="00177144" w:rsidRDefault="00C20A77" w:rsidP="00C20A77">
      <w:pPr>
        <w:rPr>
          <w:rFonts w:asciiTheme="minorEastAsia" w:eastAsiaTheme="minorEastAsia" w:hAnsiTheme="minorEastAsia"/>
          <w:b/>
        </w:rPr>
      </w:pPr>
      <w:r w:rsidRPr="00177144">
        <w:rPr>
          <w:rFonts w:asciiTheme="minorEastAsia" w:eastAsiaTheme="minorEastAsia" w:hAnsiTheme="minorEastAsia" w:hint="eastAsia"/>
          <w:b/>
        </w:rPr>
        <w:t>D．一主（4：5上）</w:t>
      </w:r>
    </w:p>
    <w:p w:rsidR="00C20A77" w:rsidRPr="00C20A77" w:rsidRDefault="003C105A" w:rsidP="00C20A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hAnsiTheme="minorEastAsia" w:cs="Microsoft YaHei"/>
          <w:color w:val="000000"/>
          <w:sz w:val="22"/>
          <w:szCs w:val="22"/>
          <w:shd w:val="clear" w:color="auto" w:fill="FFFFFF"/>
        </w:rPr>
        <w:t>“</w:t>
      </w:r>
      <w:r w:rsidRPr="003C105A">
        <w:rPr>
          <w:rFonts w:asciiTheme="minorEastAsia" w:eastAsiaTheme="minorEastAsia" w:hAnsiTheme="minorEastAsia" w:cs="Microsoft YaHei" w:hint="eastAsia"/>
          <w:color w:val="000000"/>
          <w:sz w:val="22"/>
          <w:szCs w:val="22"/>
          <w:shd w:val="clear" w:color="auto" w:fill="FFFFFF"/>
        </w:rPr>
        <w:t>然而我们</w:t>
      </w:r>
      <w:r>
        <w:rPr>
          <w:rFonts w:asciiTheme="minorEastAsia" w:hAnsiTheme="minorEastAsia" w:cs="Microsoft YaHei" w:hint="eastAsia"/>
          <w:color w:val="000000"/>
          <w:sz w:val="22"/>
          <w:szCs w:val="22"/>
          <w:shd w:val="clear" w:color="auto" w:fill="FFFFFF"/>
        </w:rPr>
        <w:t>.</w:t>
      </w:r>
      <w:r>
        <w:rPr>
          <w:rFonts w:asciiTheme="minorEastAsia" w:hAnsiTheme="minorEastAsia" w:cs="Microsoft YaHei"/>
          <w:color w:val="000000"/>
          <w:sz w:val="22"/>
          <w:szCs w:val="22"/>
          <w:shd w:val="clear" w:color="auto" w:fill="FFFFFF"/>
        </w:rPr>
        <w:t>..</w:t>
      </w:r>
      <w:r w:rsidRPr="003C105A">
        <w:rPr>
          <w:rFonts w:asciiTheme="minorEastAsia" w:eastAsiaTheme="minorEastAsia" w:hAnsiTheme="minorEastAsia" w:cs="Microsoft YaHei" w:hint="eastAsia"/>
          <w:color w:val="000000"/>
          <w:sz w:val="22"/>
          <w:szCs w:val="22"/>
          <w:shd w:val="clear" w:color="auto" w:fill="FFFFFF"/>
        </w:rPr>
        <w:t>有一位主</w:t>
      </w:r>
      <w:r w:rsidRPr="003C105A">
        <w:rPr>
          <w:rFonts w:asciiTheme="minorEastAsia" w:eastAsiaTheme="minorEastAsia" w:hAnsiTheme="minorEastAsia" w:cs="Malgun Gothic Semilight" w:hint="eastAsia"/>
          <w:color w:val="000000"/>
          <w:sz w:val="22"/>
          <w:szCs w:val="22"/>
          <w:shd w:val="clear" w:color="auto" w:fill="FFFFFF"/>
        </w:rPr>
        <w:t>，</w:t>
      </w:r>
      <w:r w:rsidRPr="003C105A">
        <w:rPr>
          <w:rFonts w:asciiTheme="minorEastAsia" w:eastAsiaTheme="minorEastAsia" w:hAnsiTheme="minorEastAsia" w:cs="Microsoft YaHei" w:hint="eastAsia"/>
          <w:color w:val="000000"/>
          <w:sz w:val="22"/>
          <w:szCs w:val="22"/>
          <w:shd w:val="clear" w:color="auto" w:fill="FFFFFF"/>
        </w:rPr>
        <w:t>就是</w:t>
      </w:r>
      <w:hyperlink r:id="rId7" w:tgtFrame="dict" w:history="1">
        <w:r w:rsidRPr="003C105A">
          <w:rPr>
            <w:rStyle w:val="Hyperlink"/>
            <w:rFonts w:asciiTheme="minorEastAsia" w:eastAsiaTheme="minorEastAsia" w:hAnsiTheme="minorEastAsia" w:cs="Microsoft YaHei" w:hint="eastAsia"/>
            <w:color w:val="000000"/>
            <w:sz w:val="22"/>
            <w:szCs w:val="22"/>
            <w:u w:val="none"/>
            <w:shd w:val="clear" w:color="auto" w:fill="FFFFFF"/>
          </w:rPr>
          <w:t>耶稣</w:t>
        </w:r>
      </w:hyperlink>
      <w:hyperlink r:id="rId8" w:tgtFrame="dict" w:history="1">
        <w:r w:rsidRPr="003C105A">
          <w:rPr>
            <w:rStyle w:val="Hyperlink"/>
            <w:rFonts w:asciiTheme="minorEastAsia" w:eastAsiaTheme="minorEastAsia" w:hAnsiTheme="minorEastAsia" w:cs="Microsoft YaHei" w:hint="eastAsia"/>
            <w:color w:val="000000"/>
            <w:sz w:val="22"/>
            <w:szCs w:val="22"/>
            <w:u w:val="none"/>
            <w:shd w:val="clear" w:color="auto" w:fill="FFFFFF"/>
          </w:rPr>
          <w:t>基督</w:t>
        </w:r>
      </w:hyperlink>
      <w:r w:rsidRPr="003C105A">
        <w:rPr>
          <w:rFonts w:asciiTheme="minorEastAsia" w:eastAsiaTheme="minorEastAsia" w:hAnsiTheme="minorEastAsia"/>
          <w:color w:val="000000"/>
          <w:sz w:val="22"/>
          <w:szCs w:val="22"/>
          <w:shd w:val="clear" w:color="auto" w:fill="FFFFFF"/>
        </w:rPr>
        <w:t>，</w:t>
      </w:r>
      <w:r w:rsidRPr="003C105A">
        <w:rPr>
          <w:rFonts w:asciiTheme="minorEastAsia" w:eastAsiaTheme="minorEastAsia" w:hAnsiTheme="minorEastAsia" w:cs="Microsoft YaHei" w:hint="eastAsia"/>
          <w:color w:val="000000"/>
          <w:sz w:val="22"/>
          <w:szCs w:val="22"/>
          <w:shd w:val="clear" w:color="auto" w:fill="FFFFFF"/>
        </w:rPr>
        <w:t>万物都是借着他有的</w:t>
      </w:r>
      <w:r w:rsidRPr="003C105A">
        <w:rPr>
          <w:rFonts w:asciiTheme="minorEastAsia" w:eastAsiaTheme="minorEastAsia" w:hAnsiTheme="minorEastAsia" w:cs="Malgun Gothic Semilight" w:hint="eastAsia"/>
          <w:color w:val="000000"/>
          <w:sz w:val="22"/>
          <w:szCs w:val="22"/>
          <w:shd w:val="clear" w:color="auto" w:fill="FFFFFF"/>
        </w:rPr>
        <w:t>，</w:t>
      </w:r>
      <w:r w:rsidRPr="003C105A">
        <w:rPr>
          <w:rFonts w:asciiTheme="minorEastAsia" w:eastAsiaTheme="minorEastAsia" w:hAnsiTheme="minorEastAsia" w:cs="Microsoft YaHei" w:hint="eastAsia"/>
          <w:color w:val="000000"/>
          <w:sz w:val="22"/>
          <w:szCs w:val="22"/>
          <w:shd w:val="clear" w:color="auto" w:fill="FFFFFF"/>
        </w:rPr>
        <w:t>我们也是借着他有的。</w:t>
      </w:r>
      <w:r>
        <w:rPr>
          <w:rFonts w:asciiTheme="minorEastAsia" w:hAnsiTheme="minorEastAsia" w:cs="Microsoft YaHei"/>
          <w:color w:val="000000"/>
          <w:sz w:val="22"/>
          <w:szCs w:val="22"/>
          <w:shd w:val="clear" w:color="auto" w:fill="FFFFFF"/>
        </w:rPr>
        <w:t>”</w:t>
      </w:r>
      <w:r>
        <w:rPr>
          <w:rFonts w:asciiTheme="minorEastAsia" w:eastAsiaTheme="minorEastAsia" w:hAnsiTheme="minorEastAsia" w:cs="Microsoft YaHei" w:hint="eastAsia"/>
          <w:color w:val="000000"/>
          <w:sz w:val="22"/>
          <w:szCs w:val="22"/>
          <w:shd w:val="clear" w:color="auto" w:fill="FFFFFF"/>
          <w:lang w:eastAsia="zh-CN"/>
        </w:rPr>
        <w:t>（</w:t>
      </w:r>
      <w:r w:rsidR="00C20A77" w:rsidRPr="003C105A">
        <w:rPr>
          <w:rFonts w:asciiTheme="minorEastAsia" w:eastAsiaTheme="minorEastAsia" w:hAnsiTheme="minorEastAsia" w:hint="eastAsia"/>
          <w:sz w:val="22"/>
          <w:szCs w:val="22"/>
        </w:rPr>
        <w:t>林前</w:t>
      </w:r>
      <w:r w:rsidR="00C20A77" w:rsidRPr="00C20A77">
        <w:rPr>
          <w:rFonts w:asciiTheme="minorEastAsia" w:eastAsiaTheme="minorEastAsia" w:hAnsiTheme="minorEastAsia"/>
          <w:sz w:val="22"/>
          <w:szCs w:val="22"/>
        </w:rPr>
        <w:t>8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C20A77" w:rsidRPr="00C20A77">
        <w:rPr>
          <w:rFonts w:asciiTheme="minorEastAsia" w:eastAsiaTheme="minorEastAsia" w:hAnsiTheme="minorEastAsia"/>
          <w:sz w:val="22"/>
          <w:szCs w:val="22"/>
        </w:rPr>
        <w:t>6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）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可知道</w:t>
      </w:r>
      <w:r w:rsidR="00586D5E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一主</w:t>
      </w:r>
      <w:r w:rsidR="00586D5E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就是指主耶稣基督。</w:t>
      </w:r>
      <w:r w:rsidR="00177144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是我们的救主。今天按肉身来讲，我们有男女老幼，种族国家，贫富智愚，……的分别，但却都是从同一位主得蒙拯救。</w:t>
      </w:r>
      <w:r w:rsidR="00177144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是我们</w:t>
      </w:r>
      <w:r w:rsidR="00855580">
        <w:rPr>
          <w:rFonts w:asciiTheme="minorEastAsia" w:eastAsiaTheme="minorEastAsia" w:hAnsiTheme="minorEastAsia" w:hint="eastAsia"/>
          <w:sz w:val="22"/>
          <w:szCs w:val="22"/>
          <w:lang w:eastAsia="zh-CN"/>
        </w:rPr>
        <w:t>救主，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信仰的中心，是教会的头，是我们服事的主。我们要认识</w:t>
      </w:r>
      <w:r w:rsidR="00177144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，传扬</w:t>
      </w:r>
      <w:r w:rsidR="00177144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</w:p>
    <w:p w:rsidR="00C20A77" w:rsidRPr="00177144" w:rsidRDefault="00C20A77" w:rsidP="00C20A77">
      <w:pPr>
        <w:rPr>
          <w:rFonts w:asciiTheme="minorEastAsia" w:eastAsiaTheme="minorEastAsia" w:hAnsiTheme="minorEastAsia"/>
          <w:b/>
        </w:rPr>
      </w:pPr>
      <w:r w:rsidRPr="00177144">
        <w:rPr>
          <w:rFonts w:asciiTheme="minorEastAsia" w:eastAsiaTheme="minorEastAsia" w:hAnsiTheme="minorEastAsia" w:hint="eastAsia"/>
          <w:b/>
        </w:rPr>
        <w:t>E．一信（4：5中）</w:t>
      </w:r>
    </w:p>
    <w:p w:rsidR="00C20A77" w:rsidRPr="00C20A77" w:rsidRDefault="008E1707" w:rsidP="00C20A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这里信可指两方面。第一，可以指得救的信心。今天我们是因信而得救，因信而得称为义。除此以外，没有别的救法。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信徒都是凭信心接受基督十架救赎之恩典而得救，并没有人可以在这一个</w:t>
      </w:r>
      <w:r w:rsidR="00586D5E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因信称义</w:t>
      </w:r>
      <w:r w:rsidR="00586D5E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的基础以外，凭别的方法得救。</w:t>
      </w: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</w:p>
    <w:p w:rsidR="00177144" w:rsidRDefault="008E1707" w:rsidP="00C20A77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第二，可以指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一个共同的信仰，就是信耶稣是基督，是神的儿子。</w:t>
      </w:r>
    </w:p>
    <w:p w:rsidR="008E1707" w:rsidRDefault="008E1707" w:rsidP="00C20A77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lastRenderedPageBreak/>
        <w:t>后来教会也制定了“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使徒信经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”来说明基督教会的信仰。藉着这信经，我们知道所信的是什么。</w:t>
      </w:r>
    </w:p>
    <w:p w:rsidR="008E1707" w:rsidRDefault="008E1707" w:rsidP="00C20A77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C20A77" w:rsidRDefault="00586D5E" w:rsidP="00C20A77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我信上帝，全能的父，创造天地的主宰。我信耶稣基督，上帝的独生子，我们的主；</w:t>
      </w:r>
      <w:r w:rsidR="00177144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由圣灵成孕，从童贞女马利亚出生；在本丢彼拉多任内受难，钉於十字架，死了，埋葬；第三天从死人中复活；升天，坐在全能父上帝的右边；</w:t>
      </w:r>
      <w:r w:rsidR="00177144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将要从那里降临，审判活人与死人。我信圣灵、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我信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圣而公的教会、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我信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圣徒的相通、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我信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罪的赦免、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我信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身体的复活，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我信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永生。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</w:p>
    <w:p w:rsidR="00855580" w:rsidRPr="00C20A77" w:rsidRDefault="00855580" w:rsidP="00C20A77">
      <w:pPr>
        <w:rPr>
          <w:rFonts w:asciiTheme="minorEastAsia" w:eastAsiaTheme="minorEastAsia" w:hAnsiTheme="minorEastAsia"/>
          <w:sz w:val="22"/>
          <w:szCs w:val="22"/>
        </w:rPr>
      </w:pPr>
    </w:p>
    <w:p w:rsidR="00C20A77" w:rsidRPr="00177144" w:rsidRDefault="00C20A77" w:rsidP="00C20A77">
      <w:pPr>
        <w:rPr>
          <w:rFonts w:asciiTheme="minorEastAsia" w:eastAsiaTheme="minorEastAsia" w:hAnsiTheme="minorEastAsia"/>
          <w:b/>
        </w:rPr>
      </w:pPr>
      <w:r w:rsidRPr="00177144">
        <w:rPr>
          <w:rFonts w:asciiTheme="minorEastAsia" w:eastAsiaTheme="minorEastAsia" w:hAnsiTheme="minorEastAsia" w:hint="eastAsia"/>
          <w:b/>
        </w:rPr>
        <w:t>F．一洗（4：5下）</w:t>
      </w:r>
    </w:p>
    <w:p w:rsidR="00BD3E8D" w:rsidRPr="00BD3E8D" w:rsidRDefault="00586D5E" w:rsidP="00BD3E8D">
      <w:pPr>
        <w:rPr>
          <w:rFonts w:asciiTheme="minorEastAsia" w:eastAsiaTheme="minorEastAsia" w:hAnsiTheme="minorEastAsia"/>
          <w:sz w:val="22"/>
          <w:szCs w:val="22"/>
        </w:rPr>
      </w:pPr>
      <w:r w:rsidRPr="00BD3E8D">
        <w:rPr>
          <w:rFonts w:asciiTheme="minorEastAsia" w:eastAsiaTheme="minorEastAsia" w:hAnsiTheme="minorEastAsia" w:hint="eastAsia"/>
          <w:sz w:val="22"/>
          <w:szCs w:val="22"/>
        </w:rPr>
        <w:t>“</w:t>
      </w:r>
      <w:r w:rsidR="00C20A77" w:rsidRPr="00BD3E8D">
        <w:rPr>
          <w:rFonts w:asciiTheme="minorEastAsia" w:eastAsiaTheme="minorEastAsia" w:hAnsiTheme="minorEastAsia" w:cs="Microsoft YaHei" w:hint="eastAsia"/>
          <w:sz w:val="22"/>
          <w:szCs w:val="22"/>
        </w:rPr>
        <w:t>一洗</w:t>
      </w:r>
      <w:r w:rsidRPr="00BD3E8D">
        <w:rPr>
          <w:rFonts w:asciiTheme="minorEastAsia" w:eastAsiaTheme="minorEastAsia" w:hAnsiTheme="minorEastAsia" w:hint="eastAsia"/>
          <w:sz w:val="22"/>
          <w:szCs w:val="22"/>
        </w:rPr>
        <w:t>”</w:t>
      </w:r>
      <w:r w:rsidR="00C20A77" w:rsidRPr="00BD3E8D">
        <w:rPr>
          <w:rFonts w:asciiTheme="minorEastAsia" w:eastAsiaTheme="minorEastAsia" w:hAnsiTheme="minorEastAsia" w:cs="Microsoft YaHei" w:hint="eastAsia"/>
          <w:sz w:val="22"/>
          <w:szCs w:val="22"/>
        </w:rPr>
        <w:t>是指洗礼</w:t>
      </w:r>
      <w:r w:rsidR="008E7C64" w:rsidRPr="00BD3E8D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8E7C64" w:rsidRPr="00BD3E8D">
        <w:rPr>
          <w:rFonts w:asciiTheme="minorEastAsia" w:eastAsiaTheme="minorEastAsia" w:hAnsiTheme="minorEastAsia" w:cs="Microsoft YaHei" w:hint="eastAsia"/>
          <w:sz w:val="22"/>
          <w:szCs w:val="22"/>
        </w:rPr>
        <w:t>今天我们受洗是我们生命内在改变的外在见证</w:t>
      </w:r>
      <w:r w:rsidR="008E7C64" w:rsidRPr="00BD3E8D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BD3E8D" w:rsidRPr="00BD3E8D">
        <w:rPr>
          <w:rFonts w:asciiTheme="minorEastAsia" w:eastAsiaTheme="minorEastAsia" w:hAnsiTheme="minorEastAsia" w:cs="Microsoft YaHei" w:hint="eastAsia"/>
          <w:sz w:val="22"/>
          <w:szCs w:val="22"/>
        </w:rPr>
        <w:t>藉着洗礼的仪式</w:t>
      </w:r>
      <w:r w:rsidR="00BD3E8D" w:rsidRPr="00BD3E8D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BD3E8D" w:rsidRPr="00BD3E8D">
        <w:rPr>
          <w:rFonts w:asciiTheme="minorEastAsia" w:eastAsiaTheme="minorEastAsia" w:hAnsiTheme="minorEastAsia" w:cs="Microsoft YaHei" w:hint="eastAsia"/>
          <w:sz w:val="22"/>
          <w:szCs w:val="22"/>
        </w:rPr>
        <w:t>表明我们与主联合</w:t>
      </w:r>
      <w:r w:rsidR="00BD3E8D" w:rsidRPr="00BD3E8D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BD3E8D" w:rsidRPr="00BD3E8D">
        <w:rPr>
          <w:rFonts w:asciiTheme="minorEastAsia" w:eastAsiaTheme="minorEastAsia" w:hAnsiTheme="minorEastAsia" w:cs="Microsoft YaHei" w:hint="eastAsia"/>
          <w:sz w:val="22"/>
          <w:szCs w:val="22"/>
        </w:rPr>
        <w:t>与主同死</w:t>
      </w:r>
      <w:r w:rsidR="00BD3E8D" w:rsidRPr="00BD3E8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BD3E8D" w:rsidRPr="00BD3E8D">
        <w:rPr>
          <w:rFonts w:asciiTheme="minorEastAsia" w:eastAsiaTheme="minorEastAsia" w:hAnsiTheme="minorEastAsia" w:cs="Microsoft YaHei" w:hint="eastAsia"/>
          <w:sz w:val="22"/>
          <w:szCs w:val="22"/>
        </w:rPr>
        <w:t>同埋葬</w:t>
      </w:r>
      <w:r w:rsidR="00BD3E8D" w:rsidRPr="00BD3E8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BD3E8D" w:rsidRPr="00BD3E8D">
        <w:rPr>
          <w:rFonts w:asciiTheme="minorEastAsia" w:eastAsiaTheme="minorEastAsia" w:hAnsiTheme="minorEastAsia" w:cs="Microsoft YaHei" w:hint="eastAsia"/>
          <w:sz w:val="22"/>
          <w:szCs w:val="22"/>
        </w:rPr>
        <w:t>同复活</w:t>
      </w:r>
      <w:r w:rsidR="00BD3E8D" w:rsidRPr="00BD3E8D">
        <w:rPr>
          <w:rFonts w:asciiTheme="minorEastAsia" w:eastAsiaTheme="minorEastAsia" w:hAnsiTheme="minorEastAsia" w:cs="Malgun Gothic Semilight" w:hint="eastAsia"/>
          <w:sz w:val="22"/>
          <w:szCs w:val="22"/>
        </w:rPr>
        <w:t>。</w:t>
      </w:r>
      <w:r w:rsidR="00BD3E8D" w:rsidRPr="00BD3E8D">
        <w:rPr>
          <w:rFonts w:asciiTheme="minorEastAsia" w:eastAsiaTheme="minorEastAsia" w:hAnsiTheme="minorEastAsia" w:hint="eastAsia"/>
          <w:sz w:val="22"/>
          <w:szCs w:val="22"/>
        </w:rPr>
        <w:t>“</w:t>
      </w:r>
      <w:r w:rsidR="00BD3E8D" w:rsidRPr="00BD3E8D">
        <w:rPr>
          <w:rFonts w:asciiTheme="minorEastAsia" w:eastAsiaTheme="minorEastAsia" w:hAnsiTheme="minorEastAsia" w:cs="Microsoft YaHei" w:hint="eastAsia"/>
          <w:sz w:val="22"/>
          <w:szCs w:val="22"/>
        </w:rPr>
        <w:t>所以</w:t>
      </w:r>
      <w:r w:rsidR="00BD3E8D" w:rsidRPr="00BD3E8D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BD3E8D" w:rsidRPr="00BD3E8D">
        <w:rPr>
          <w:rFonts w:asciiTheme="minorEastAsia" w:eastAsiaTheme="minorEastAsia" w:hAnsiTheme="minorEastAsia" w:cs="Microsoft YaHei" w:hint="eastAsia"/>
          <w:sz w:val="22"/>
          <w:szCs w:val="22"/>
        </w:rPr>
        <w:t>我们借着洗礼归入死</w:t>
      </w:r>
      <w:r w:rsidR="00BD3E8D" w:rsidRPr="00BD3E8D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BD3E8D" w:rsidRPr="00BD3E8D">
        <w:rPr>
          <w:rFonts w:asciiTheme="minorEastAsia" w:eastAsiaTheme="minorEastAsia" w:hAnsiTheme="minorEastAsia" w:cs="Microsoft YaHei" w:hint="eastAsia"/>
          <w:sz w:val="22"/>
          <w:szCs w:val="22"/>
        </w:rPr>
        <w:t>和他一同埋葬</w:t>
      </w:r>
      <w:r w:rsidR="00BD3E8D" w:rsidRPr="00BD3E8D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BD3E8D" w:rsidRPr="00BD3E8D">
        <w:rPr>
          <w:rFonts w:asciiTheme="minorEastAsia" w:eastAsiaTheme="minorEastAsia" w:hAnsiTheme="minorEastAsia" w:cs="Microsoft YaHei" w:hint="eastAsia"/>
          <w:sz w:val="22"/>
          <w:szCs w:val="22"/>
        </w:rPr>
        <w:t>原是叫我们一举一动有新生的样式</w:t>
      </w:r>
      <w:r w:rsidR="00BD3E8D" w:rsidRPr="00BD3E8D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BD3E8D" w:rsidRPr="00BD3E8D">
        <w:rPr>
          <w:rFonts w:asciiTheme="minorEastAsia" w:eastAsiaTheme="minorEastAsia" w:hAnsiTheme="minorEastAsia" w:cs="Microsoft YaHei" w:hint="eastAsia"/>
          <w:sz w:val="22"/>
          <w:szCs w:val="22"/>
        </w:rPr>
        <w:t>像</w:t>
      </w:r>
      <w:r w:rsidR="00BD3E8D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基督</w:t>
      </w:r>
      <w:r w:rsidR="00BD3E8D" w:rsidRPr="00BD3E8D">
        <w:rPr>
          <w:rFonts w:asciiTheme="minorEastAsia" w:eastAsiaTheme="minorEastAsia" w:hAnsiTheme="minorEastAsia" w:cs="Microsoft YaHei" w:hint="eastAsia"/>
          <w:sz w:val="22"/>
          <w:szCs w:val="22"/>
        </w:rPr>
        <w:t>借着父的荣耀从死里复活一样</w:t>
      </w:r>
      <w:r w:rsidR="00BD3E8D" w:rsidRPr="00BD3E8D">
        <w:rPr>
          <w:rFonts w:asciiTheme="minorEastAsia" w:eastAsiaTheme="minorEastAsia" w:hAnsiTheme="minorEastAsia" w:cs="Malgun Gothic Semilight" w:hint="eastAsia"/>
          <w:sz w:val="22"/>
          <w:szCs w:val="22"/>
        </w:rPr>
        <w:t>。</w:t>
      </w:r>
      <w:r w:rsidR="00BD3E8D">
        <w:rPr>
          <w:rFonts w:asciiTheme="minorEastAsia" w:eastAsiaTheme="minorEastAsia" w:hAnsiTheme="minorEastAsia" w:cs="Malgun Gothic Semilight" w:hint="eastAsia"/>
          <w:sz w:val="22"/>
          <w:szCs w:val="22"/>
          <w:lang w:eastAsia="zh-CN"/>
        </w:rPr>
        <w:t>”（罗6：4）</w:t>
      </w:r>
    </w:p>
    <w:p w:rsidR="00BD3E8D" w:rsidRDefault="00BD3E8D" w:rsidP="00C20A77">
      <w:pPr>
        <w:rPr>
          <w:rFonts w:asciiTheme="minorEastAsia" w:hAnsiTheme="minorEastAsia" w:cs="Microsoft YaHei"/>
          <w:color w:val="444444"/>
          <w:sz w:val="22"/>
          <w:szCs w:val="22"/>
          <w:shd w:val="clear" w:color="auto" w:fill="FFFFFF"/>
        </w:rPr>
      </w:pPr>
    </w:p>
    <w:p w:rsidR="00BD3E8D" w:rsidRPr="00C20A77" w:rsidRDefault="00BD3E8D" w:rsidP="00BD3E8D">
      <w:pPr>
        <w:rPr>
          <w:rFonts w:asciiTheme="minorEastAsia" w:eastAsiaTheme="minorEastAsia" w:hAnsiTheme="minorEastAsia"/>
          <w:sz w:val="22"/>
          <w:szCs w:val="22"/>
        </w:rPr>
      </w:pPr>
      <w:r w:rsidRPr="008E7C64">
        <w:rPr>
          <w:rFonts w:asciiTheme="minorEastAsia" w:eastAsiaTheme="minorEastAsia" w:hAnsiTheme="minorEastAsia" w:hint="eastAsia"/>
          <w:sz w:val="22"/>
          <w:szCs w:val="22"/>
        </w:rPr>
        <w:t>洗礼是教会合一的圣礼，</w:t>
      </w:r>
      <w:r w:rsidR="002B1448">
        <w:rPr>
          <w:rFonts w:asciiTheme="minorEastAsia" w:eastAsiaTheme="minorEastAsia" w:hAnsiTheme="minorEastAsia" w:hint="eastAsia"/>
          <w:sz w:val="22"/>
          <w:szCs w:val="22"/>
          <w:lang w:eastAsia="zh-CN"/>
        </w:rPr>
        <w:t>虽然不同教会</w:t>
      </w:r>
      <w:r w:rsidR="008E1707">
        <w:rPr>
          <w:rFonts w:asciiTheme="minorEastAsia" w:eastAsiaTheme="minorEastAsia" w:hAnsiTheme="minorEastAsia" w:hint="eastAsia"/>
          <w:sz w:val="22"/>
          <w:szCs w:val="22"/>
          <w:lang w:eastAsia="zh-CN"/>
        </w:rPr>
        <w:t>施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洗</w:t>
      </w:r>
      <w:r w:rsidR="008E1707">
        <w:rPr>
          <w:rFonts w:asciiTheme="minorEastAsia" w:eastAsiaTheme="minorEastAsia" w:hAnsiTheme="minorEastAsia" w:hint="eastAsia"/>
          <w:sz w:val="22"/>
          <w:szCs w:val="22"/>
          <w:lang w:eastAsia="zh-CN"/>
        </w:rPr>
        <w:t>的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方式</w:t>
      </w:r>
      <w:r w:rsidR="002B1448">
        <w:rPr>
          <w:rFonts w:asciiTheme="minorEastAsia" w:eastAsiaTheme="minorEastAsia" w:hAnsiTheme="minorEastAsia" w:hint="eastAsia"/>
          <w:sz w:val="22"/>
          <w:szCs w:val="22"/>
          <w:lang w:eastAsia="zh-CN"/>
        </w:rPr>
        <w:t>有不同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2B1448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但</w:t>
      </w:r>
      <w:r w:rsidR="008E1707">
        <w:rPr>
          <w:rFonts w:asciiTheme="minorEastAsia" w:eastAsiaTheme="minorEastAsia" w:hAnsiTheme="minorEastAsia" w:hint="eastAsia"/>
          <w:sz w:val="22"/>
          <w:szCs w:val="22"/>
          <w:lang w:eastAsia="zh-CN"/>
        </w:rPr>
        <w:t>洗礼</w:t>
      </w:r>
      <w:r w:rsidR="002B1448">
        <w:rPr>
          <w:rFonts w:asciiTheme="minorEastAsia" w:eastAsiaTheme="minorEastAsia" w:hAnsiTheme="minorEastAsia" w:hint="eastAsia"/>
          <w:sz w:val="22"/>
          <w:szCs w:val="22"/>
          <w:lang w:eastAsia="zh-CN"/>
        </w:rPr>
        <w:t>的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意义</w:t>
      </w:r>
      <w:r w:rsidR="002B1448">
        <w:rPr>
          <w:rFonts w:asciiTheme="minorEastAsia" w:eastAsiaTheme="minorEastAsia" w:hAnsiTheme="minorEastAsia" w:hint="eastAsia"/>
          <w:sz w:val="22"/>
          <w:szCs w:val="22"/>
          <w:lang w:eastAsia="zh-CN"/>
        </w:rPr>
        <w:t>确实一样的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。我们都是奉</w:t>
      </w:r>
      <w:r w:rsidR="002B144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圣父</w:t>
      </w:r>
      <w:r w:rsidR="002B1448" w:rsidRPr="00C20A7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B144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圣子</w:t>
      </w:r>
      <w:r w:rsidR="002B1448" w:rsidRPr="00C20A7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B144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圣灵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的名而受洗，并归入</w:t>
      </w:r>
      <w:r w:rsidR="002B1448">
        <w:rPr>
          <w:rFonts w:asciiTheme="minorEastAsia" w:eastAsiaTheme="minorEastAsia" w:hAnsiTheme="minorEastAsia" w:hint="eastAsia"/>
          <w:sz w:val="22"/>
          <w:szCs w:val="22"/>
          <w:lang w:eastAsia="zh-CN"/>
        </w:rPr>
        <w:t>主的名下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BD3E8D" w:rsidRDefault="00BD3E8D" w:rsidP="00C20A77">
      <w:pPr>
        <w:rPr>
          <w:rFonts w:asciiTheme="minorEastAsia" w:hAnsiTheme="minorEastAsia" w:cs="Microsoft YaHei"/>
          <w:color w:val="444444"/>
          <w:sz w:val="22"/>
          <w:szCs w:val="22"/>
          <w:shd w:val="clear" w:color="auto" w:fill="FFFFFF"/>
        </w:rPr>
      </w:pPr>
    </w:p>
    <w:p w:rsidR="00C20A77" w:rsidRPr="00C20A77" w:rsidRDefault="008E7C64" w:rsidP="00C20A77">
      <w:pPr>
        <w:rPr>
          <w:rFonts w:asciiTheme="minorEastAsia" w:eastAsiaTheme="minorEastAsia" w:hAnsiTheme="minorEastAsia"/>
          <w:sz w:val="22"/>
          <w:szCs w:val="22"/>
        </w:rPr>
      </w:pPr>
      <w:r w:rsidRPr="00BD3E8D">
        <w:rPr>
          <w:rFonts w:asciiTheme="minorEastAsia" w:eastAsiaTheme="minorEastAsia" w:hAnsiTheme="minorEastAsia" w:cs="Microsoft YaHei" w:hint="eastAsia"/>
          <w:color w:val="444444"/>
          <w:sz w:val="22"/>
          <w:szCs w:val="22"/>
          <w:shd w:val="clear" w:color="auto" w:fill="FFFFFF"/>
        </w:rPr>
        <w:t>基督徒受洗是得救后顺服主的一个行为</w:t>
      </w:r>
      <w:r w:rsidRPr="00BD3E8D">
        <w:rPr>
          <w:rFonts w:asciiTheme="minorEastAsia" w:eastAsiaTheme="minorEastAsia" w:hAnsiTheme="minorEastAsia" w:cs="Malgun Gothic Semilight" w:hint="eastAsia"/>
          <w:color w:val="444444"/>
          <w:sz w:val="22"/>
          <w:szCs w:val="22"/>
          <w:shd w:val="clear" w:color="auto" w:fill="FFFFFF"/>
        </w:rPr>
        <w:t>；</w:t>
      </w:r>
      <w:r w:rsidR="002B1448">
        <w:rPr>
          <w:rFonts w:asciiTheme="minorEastAsia" w:eastAsiaTheme="minorEastAsia" w:hAnsiTheme="minorEastAsia" w:cs="Malgun Gothic Semilight" w:hint="eastAsia"/>
          <w:color w:val="444444"/>
          <w:sz w:val="22"/>
          <w:szCs w:val="22"/>
          <w:shd w:val="clear" w:color="auto" w:fill="FFFFFF"/>
          <w:lang w:eastAsia="zh-CN"/>
        </w:rPr>
        <w:t>如果我们已经信主，就应当预备心，接受洗礼</w:t>
      </w:r>
      <w:r w:rsidRPr="00BD3E8D">
        <w:rPr>
          <w:rFonts w:asciiTheme="minorEastAsia" w:eastAsiaTheme="minorEastAsia" w:hAnsiTheme="minorEastAsia" w:cs="Microsoft YaHei" w:hint="eastAsia"/>
          <w:color w:val="444444"/>
          <w:sz w:val="22"/>
          <w:szCs w:val="22"/>
          <w:shd w:val="clear" w:color="auto" w:fill="FFFFFF"/>
        </w:rPr>
        <w:t>。</w:t>
      </w: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</w:p>
    <w:p w:rsidR="00C20A77" w:rsidRPr="00177144" w:rsidRDefault="00C20A77" w:rsidP="00C20A77">
      <w:pPr>
        <w:rPr>
          <w:rFonts w:asciiTheme="minorEastAsia" w:eastAsiaTheme="minorEastAsia" w:hAnsiTheme="minorEastAsia"/>
          <w:b/>
        </w:rPr>
      </w:pPr>
      <w:r w:rsidRPr="00177144">
        <w:rPr>
          <w:rFonts w:asciiTheme="minorEastAsia" w:eastAsiaTheme="minorEastAsia" w:hAnsiTheme="minorEastAsia" w:hint="eastAsia"/>
          <w:b/>
        </w:rPr>
        <w:t>G．一神（4：6上）</w:t>
      </w:r>
    </w:p>
    <w:p w:rsidR="00501F5E" w:rsidRDefault="00586D5E" w:rsidP="00C20A77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501F5E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="00501F5E" w:rsidRPr="00501F5E">
        <w:rPr>
          <w:rFonts w:asciiTheme="minorEastAsia" w:eastAsiaTheme="minorEastAsia" w:hAnsiTheme="minorEastAsia" w:cs="Microsoft YaHei" w:hint="eastAsia"/>
          <w:color w:val="000000"/>
          <w:sz w:val="22"/>
          <w:szCs w:val="22"/>
          <w:shd w:val="clear" w:color="auto" w:fill="FFFFFF"/>
        </w:rPr>
        <w:t>然而我们只有一位神</w:t>
      </w:r>
      <w:r w:rsidR="00501F5E" w:rsidRPr="00501F5E">
        <w:rPr>
          <w:rFonts w:asciiTheme="minorEastAsia" w:eastAsiaTheme="minorEastAsia" w:hAnsiTheme="minorEastAsia" w:cs="Malgun Gothic Semilight" w:hint="eastAsia"/>
          <w:color w:val="000000"/>
          <w:sz w:val="22"/>
          <w:szCs w:val="22"/>
          <w:shd w:val="clear" w:color="auto" w:fill="FFFFFF"/>
        </w:rPr>
        <w:t>，</w:t>
      </w:r>
      <w:r w:rsidR="00501F5E" w:rsidRPr="00501F5E">
        <w:rPr>
          <w:rFonts w:asciiTheme="minorEastAsia" w:eastAsiaTheme="minorEastAsia" w:hAnsiTheme="minorEastAsia" w:cs="Microsoft YaHei" w:hint="eastAsia"/>
          <w:color w:val="000000"/>
          <w:sz w:val="22"/>
          <w:szCs w:val="22"/>
          <w:shd w:val="clear" w:color="auto" w:fill="FFFFFF"/>
        </w:rPr>
        <w:t>就是父</w:t>
      </w:r>
      <w:r w:rsidR="00501F5E" w:rsidRPr="00501F5E">
        <w:rPr>
          <w:rFonts w:asciiTheme="minorEastAsia" w:eastAsiaTheme="minorEastAsia" w:hAnsiTheme="minorEastAsia" w:cs="Malgun Gothic Semilight" w:hint="eastAsia"/>
          <w:color w:val="000000"/>
          <w:sz w:val="22"/>
          <w:szCs w:val="22"/>
          <w:shd w:val="clear" w:color="auto" w:fill="FFFFFF"/>
        </w:rPr>
        <w:t>，</w:t>
      </w:r>
      <w:r w:rsidR="00501F5E" w:rsidRPr="00501F5E">
        <w:rPr>
          <w:rFonts w:asciiTheme="minorEastAsia" w:eastAsiaTheme="minorEastAsia" w:hAnsiTheme="minorEastAsia" w:cs="Microsoft YaHei" w:hint="eastAsia"/>
          <w:color w:val="000000"/>
          <w:sz w:val="22"/>
          <w:szCs w:val="22"/>
          <w:shd w:val="clear" w:color="auto" w:fill="FFFFFF"/>
        </w:rPr>
        <w:t>万物都本于他</w:t>
      </w:r>
      <w:r w:rsidR="00501F5E" w:rsidRPr="00501F5E">
        <w:rPr>
          <w:rFonts w:asciiTheme="minorEastAsia" w:eastAsiaTheme="minorEastAsia" w:hAnsiTheme="minorEastAsia" w:cs="Malgun Gothic Semilight" w:hint="eastAsia"/>
          <w:color w:val="000000"/>
          <w:sz w:val="22"/>
          <w:szCs w:val="22"/>
          <w:shd w:val="clear" w:color="auto" w:fill="FFFFFF"/>
        </w:rPr>
        <w:t>，</w:t>
      </w:r>
      <w:r w:rsidR="00501F5E" w:rsidRPr="00501F5E">
        <w:rPr>
          <w:rFonts w:asciiTheme="minorEastAsia" w:eastAsiaTheme="minorEastAsia" w:hAnsiTheme="minorEastAsia" w:cs="Microsoft YaHei" w:hint="eastAsia"/>
          <w:color w:val="000000"/>
          <w:sz w:val="22"/>
          <w:szCs w:val="22"/>
          <w:shd w:val="clear" w:color="auto" w:fill="FFFFFF"/>
        </w:rPr>
        <w:t>我们也归于他。</w:t>
      </w:r>
      <w:r w:rsidRPr="00501F5E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="00501F5E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（林前8：6）</w:t>
      </w:r>
      <w:r w:rsidR="00C20A77" w:rsidRPr="00501F5E">
        <w:rPr>
          <w:rFonts w:asciiTheme="minorEastAsia" w:eastAsiaTheme="minorEastAsia" w:hAnsiTheme="minorEastAsia" w:hint="eastAsia"/>
          <w:sz w:val="22"/>
          <w:szCs w:val="22"/>
        </w:rPr>
        <w:t>这位独一真神是</w:t>
      </w:r>
      <w:r w:rsidRPr="00501F5E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="00C20A77" w:rsidRPr="00501F5E">
        <w:rPr>
          <w:rFonts w:asciiTheme="minorEastAsia" w:eastAsiaTheme="minorEastAsia" w:hAnsiTheme="minorEastAsia" w:hint="eastAsia"/>
          <w:sz w:val="22"/>
          <w:szCs w:val="22"/>
        </w:rPr>
        <w:t>众人的父</w:t>
      </w:r>
      <w:r w:rsidRPr="00501F5E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</w:p>
    <w:p w:rsidR="008E1707" w:rsidRDefault="008E1707" w:rsidP="00C20A77">
      <w:pPr>
        <w:rPr>
          <w:rFonts w:asciiTheme="minorEastAsia" w:eastAsiaTheme="minorEastAsia" w:hAnsiTheme="minorEastAsia" w:hint="eastAsia"/>
          <w:sz w:val="22"/>
          <w:szCs w:val="22"/>
          <w:lang w:eastAsia="zh-CN"/>
        </w:rPr>
      </w:pPr>
    </w:p>
    <w:p w:rsidR="00501F5E" w:rsidRDefault="00C20A77" w:rsidP="00C20A77">
      <w:pPr>
        <w:rPr>
          <w:rFonts w:asciiTheme="minorEastAsia" w:hAnsiTheme="minorEastAsia"/>
          <w:sz w:val="22"/>
          <w:szCs w:val="22"/>
        </w:rPr>
      </w:pPr>
      <w:r w:rsidRPr="00C20A77">
        <w:rPr>
          <w:rFonts w:asciiTheme="minorEastAsia" w:eastAsiaTheme="minorEastAsia" w:hAnsiTheme="minorEastAsia" w:hint="eastAsia"/>
          <w:sz w:val="22"/>
          <w:szCs w:val="22"/>
        </w:rPr>
        <w:t>从广义上来讲，神是所有人的父，因世人都是神所创造的。但从狭义上来讲，基督徒藉着信靠耶稣基督而成为神的儿女。我们与神存在着一种父子密切的关系。</w:t>
      </w:r>
      <w:r w:rsidR="008E1707">
        <w:rPr>
          <w:rFonts w:asciiTheme="minorEastAsia" w:eastAsiaTheme="minorEastAsia" w:hAnsiTheme="minorEastAsia" w:hint="eastAsia"/>
          <w:sz w:val="22"/>
          <w:szCs w:val="22"/>
          <w:lang w:eastAsia="zh-CN"/>
        </w:rPr>
        <w:t>所以我们可以称神为我们的阿爸父，或天父。</w:t>
      </w:r>
    </w:p>
    <w:p w:rsidR="00501F5E" w:rsidRDefault="00501F5E" w:rsidP="00C20A77">
      <w:pPr>
        <w:rPr>
          <w:rFonts w:asciiTheme="minorEastAsia" w:hAnsiTheme="minorEastAsia"/>
          <w:sz w:val="22"/>
          <w:szCs w:val="22"/>
        </w:rPr>
      </w:pP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  <w:r w:rsidRPr="00C20A77">
        <w:rPr>
          <w:rFonts w:asciiTheme="minorEastAsia" w:eastAsiaTheme="minorEastAsia" w:hAnsiTheme="minorEastAsia" w:hint="eastAsia"/>
          <w:sz w:val="22"/>
          <w:szCs w:val="22"/>
        </w:rPr>
        <w:t>你会发现只有基督教的信仰，称神为父。今天也因着我们同有一位父神，我们同是弟兄姐妹，同是一家的人。这位神是：</w:t>
      </w: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</w:p>
    <w:p w:rsidR="00C20A77" w:rsidRPr="00C20A77" w:rsidRDefault="00586D5E" w:rsidP="00C20A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超乎众人之上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”“</w:t>
      </w:r>
      <w:r w:rsidR="00177144">
        <w:rPr>
          <w:rFonts w:asciiTheme="minorEastAsia" w:eastAsiaTheme="minorEastAsia" w:hAnsiTheme="minorEastAsia"/>
          <w:sz w:val="22"/>
          <w:szCs w:val="22"/>
        </w:rPr>
        <w:t>over</w:t>
      </w:r>
      <w:r w:rsidR="00C20A77" w:rsidRPr="00C20A77">
        <w:rPr>
          <w:rFonts w:asciiTheme="minorEastAsia" w:eastAsiaTheme="minorEastAsia" w:hAnsiTheme="minorEastAsia"/>
          <w:sz w:val="22"/>
          <w:szCs w:val="22"/>
        </w:rPr>
        <w:t xml:space="preserve"> all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="00C20A77" w:rsidRPr="00C20A7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中国人称神为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上帝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，表明他高高在上掌管一切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的主宰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。神统治万有，</w:t>
      </w:r>
      <w:r w:rsidR="00177144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的权柄超越一切。据说，当</w:t>
      </w:r>
      <w:r w:rsidR="00C20A77" w:rsidRPr="00C20A77">
        <w:rPr>
          <w:rFonts w:asciiTheme="minorEastAsia" w:eastAsiaTheme="minorEastAsia" w:hAnsiTheme="minorEastAsia"/>
          <w:sz w:val="22"/>
          <w:szCs w:val="22"/>
        </w:rPr>
        <w:t>NIXON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总统在</w:t>
      </w:r>
      <w:r w:rsidR="00C20A77" w:rsidRPr="00C20A77">
        <w:rPr>
          <w:rFonts w:asciiTheme="minorEastAsia" w:eastAsiaTheme="minorEastAsia" w:hAnsiTheme="minorEastAsia"/>
          <w:sz w:val="22"/>
          <w:szCs w:val="22"/>
        </w:rPr>
        <w:t>1972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访问中国的时候，他对毛主席讲了一句话。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现在世界人类的命运就在我们两个人的手里了。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我们知道後来</w:t>
      </w:r>
      <w:r w:rsidR="00C20A77" w:rsidRPr="00C20A77">
        <w:rPr>
          <w:rFonts w:asciiTheme="minorEastAsia" w:eastAsiaTheme="minorEastAsia" w:hAnsiTheme="minorEastAsia"/>
          <w:sz w:val="22"/>
          <w:szCs w:val="22"/>
        </w:rPr>
        <w:t>NIXON</w:t>
      </w:r>
      <w:r w:rsidR="008E1707">
        <w:rPr>
          <w:rFonts w:asciiTheme="minorEastAsia" w:eastAsiaTheme="minorEastAsia" w:hAnsiTheme="minorEastAsia" w:hint="eastAsia"/>
          <w:sz w:val="22"/>
          <w:szCs w:val="22"/>
          <w:lang w:eastAsia="zh-CN"/>
        </w:rPr>
        <w:t>在1974年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因白水门的事件而下台。毛泽东也在</w:t>
      </w:r>
      <w:r w:rsidR="00CD0B6A">
        <w:rPr>
          <w:rFonts w:asciiTheme="minorEastAsia" w:eastAsiaTheme="minorEastAsia" w:hAnsiTheme="minorEastAsia" w:hint="eastAsia"/>
          <w:sz w:val="22"/>
          <w:szCs w:val="22"/>
          <w:lang w:eastAsia="zh-CN"/>
        </w:rPr>
        <w:t>19</w:t>
      </w:r>
      <w:r w:rsidR="00C20A77" w:rsidRPr="00C20A77">
        <w:rPr>
          <w:rFonts w:asciiTheme="minorEastAsia" w:eastAsiaTheme="minorEastAsia" w:hAnsiTheme="minorEastAsia"/>
          <w:sz w:val="22"/>
          <w:szCs w:val="22"/>
        </w:rPr>
        <w:t>76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死了。</w:t>
      </w:r>
      <w:r w:rsidR="00CD0B6A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只有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神是掌管一切的</w:t>
      </w:r>
      <w:r w:rsidR="00CD0B6A">
        <w:rPr>
          <w:rFonts w:asciiTheme="minorEastAsia" w:eastAsiaTheme="minorEastAsia" w:hAnsiTheme="minorEastAsia" w:hint="eastAsia"/>
          <w:sz w:val="22"/>
          <w:szCs w:val="22"/>
          <w:lang w:eastAsia="zh-CN"/>
        </w:rPr>
        <w:t>主宰，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我们</w:t>
      </w:r>
      <w:r w:rsidR="00CD0B6A">
        <w:rPr>
          <w:rFonts w:asciiTheme="minorEastAsia" w:eastAsiaTheme="minorEastAsia" w:hAnsiTheme="minorEastAsia" w:hint="eastAsia"/>
          <w:sz w:val="22"/>
          <w:szCs w:val="22"/>
          <w:lang w:eastAsia="zh-CN"/>
        </w:rPr>
        <w:t>人是算不了什么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</w:p>
    <w:p w:rsidR="00806656" w:rsidRDefault="00586D5E" w:rsidP="00806656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贯乎众人之中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”“</w:t>
      </w:r>
      <w:r w:rsidR="00C20A77" w:rsidRPr="00C20A77">
        <w:rPr>
          <w:rFonts w:asciiTheme="minorEastAsia" w:eastAsiaTheme="minorEastAsia" w:hAnsiTheme="minorEastAsia"/>
          <w:sz w:val="22"/>
          <w:szCs w:val="22"/>
        </w:rPr>
        <w:t>through all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="00C20A77" w:rsidRPr="00C20A7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全本圣经给我们看见神关心，指引，看顾，拯救。</w:t>
      </w:r>
      <w:r w:rsidR="00177144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的作为遍及一切，贯乎</w:t>
      </w:r>
      <w:r w:rsidR="00CD0B6A">
        <w:rPr>
          <w:rFonts w:asciiTheme="minorEastAsia" w:eastAsiaTheme="minorEastAsia" w:hAnsiTheme="minorEastAsia" w:hint="eastAsia"/>
          <w:sz w:val="22"/>
          <w:szCs w:val="22"/>
          <w:lang w:eastAsia="zh-CN"/>
        </w:rPr>
        <w:t>在人类的历史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中。</w:t>
      </w:r>
      <w:r w:rsidR="00CD0B6A">
        <w:rPr>
          <w:rFonts w:asciiTheme="minorEastAsia" w:eastAsiaTheme="minorEastAsia" w:hAnsiTheme="minorEastAsia" w:hint="eastAsia"/>
          <w:sz w:val="22"/>
          <w:szCs w:val="22"/>
          <w:lang w:eastAsia="zh-CN"/>
        </w:rPr>
        <w:t>例子：普珥节，庆祝神拯救以色列民脱离敌人的手。这事件记载在以斯帖记。虽然在整本书没有提到神，但神的手却贯穿在整个事件中。</w:t>
      </w:r>
    </w:p>
    <w:p w:rsidR="00613F6C" w:rsidRPr="00613F6C" w:rsidRDefault="00613F6C" w:rsidP="00806656">
      <w:pPr>
        <w:rPr>
          <w:rFonts w:asciiTheme="minorEastAsia" w:hAnsiTheme="minorEastAsia"/>
          <w:sz w:val="22"/>
          <w:szCs w:val="22"/>
        </w:rPr>
      </w:pPr>
    </w:p>
    <w:p w:rsidR="00C20A77" w:rsidRPr="00C20A77" w:rsidRDefault="00806656" w:rsidP="00C20A7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住在众人之内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”“</w:t>
      </w:r>
      <w:r w:rsidR="00C20A77" w:rsidRPr="00C20A77">
        <w:rPr>
          <w:rFonts w:asciiTheme="minorEastAsia" w:eastAsiaTheme="minorEastAsia" w:hAnsiTheme="minorEastAsia"/>
          <w:sz w:val="22"/>
          <w:szCs w:val="22"/>
        </w:rPr>
        <w:t>in all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="00C20A77" w:rsidRPr="00C20A77">
        <w:rPr>
          <w:rFonts w:asciiTheme="minorEastAsia" w:eastAsiaTheme="minorEastAsia" w:hAnsiTheme="minorEastAsia"/>
          <w:sz w:val="22"/>
          <w:szCs w:val="22"/>
        </w:rPr>
        <w:t xml:space="preserve">" 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这是最不容易</w:t>
      </w:r>
      <w:r w:rsidR="00177144">
        <w:rPr>
          <w:rFonts w:asciiTheme="minorEastAsia" w:eastAsiaTheme="minorEastAsia" w:hAnsiTheme="minorEastAsia" w:hint="eastAsia"/>
          <w:sz w:val="22"/>
          <w:szCs w:val="22"/>
          <w:lang w:eastAsia="zh-CN"/>
        </w:rPr>
        <w:t>了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解的事；这麽一位伟大的神，怎能住在我们的心内？一位哲学家，遇见一个信主的农夫。他问这个没有甚麽学问的信徒说：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你的神是大是小？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他回答说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我所敬拜的神，大得天地间容不下他，小得他愿意住在我心内。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感谢神，</w:t>
      </w:r>
      <w:r w:rsidR="00177144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</w:t>
      </w:r>
      <w:r w:rsidR="00C20A77" w:rsidRPr="00C20A77">
        <w:rPr>
          <w:rFonts w:asciiTheme="minorEastAsia" w:eastAsiaTheme="minorEastAsia" w:hAnsiTheme="minorEastAsia" w:hint="eastAsia"/>
          <w:sz w:val="22"/>
          <w:szCs w:val="22"/>
        </w:rPr>
        <w:t>是高高在上的神，但同时也是居住在我们中间的神。</w:t>
      </w: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  <w:r w:rsidRPr="00C20A77">
        <w:rPr>
          <w:rFonts w:asciiTheme="minorEastAsia" w:eastAsiaTheme="minorEastAsia" w:hAnsiTheme="minorEastAsia" w:hint="eastAsia"/>
          <w:sz w:val="22"/>
          <w:szCs w:val="22"/>
        </w:rPr>
        <w:t>上述三个形容神的句子，</w:t>
      </w:r>
      <w:r w:rsidR="00AD5C8B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我们也可以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从三</w:t>
      </w:r>
      <w:r w:rsidR="00AD5C8B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位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一体神的真理这角度去看。圣父是</w:t>
      </w:r>
      <w:r w:rsidR="00AD5C8B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超乎众人之上</w:t>
      </w:r>
      <w:r w:rsidR="00AD5C8B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="00613F6C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（</w:t>
      </w:r>
      <w:r w:rsidR="00CD0B6A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祂是坐在高天宝座上的神，</w:t>
      </w:r>
      <w:bookmarkStart w:id="0" w:name="_GoBack"/>
      <w:bookmarkEnd w:id="0"/>
      <w:r w:rsidR="000133EF">
        <w:rPr>
          <w:rFonts w:asciiTheme="minorEastAsia" w:eastAsiaTheme="minorEastAsia" w:hAnsiTheme="minorEastAsia" w:hint="eastAsia"/>
          <w:sz w:val="22"/>
          <w:szCs w:val="22"/>
          <w:lang w:eastAsia="zh-CN"/>
        </w:rPr>
        <w:t>掌管万有的主宰）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；圣子是</w:t>
      </w:r>
      <w:r w:rsidR="00AD5C8B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贯乎众人之中</w:t>
      </w:r>
      <w:r w:rsidR="00AD5C8B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="00613F6C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（道成肉身，住在我们中间）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；圣灵是</w:t>
      </w:r>
      <w:r w:rsidR="00AD5C8B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“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住在众人之内</w:t>
      </w:r>
      <w:r w:rsidR="00AD5C8B">
        <w:rPr>
          <w:rFonts w:asciiTheme="minorEastAsia" w:eastAsiaTheme="minorEastAsia" w:hAnsiTheme="minorEastAsia" w:hint="eastAsia"/>
          <w:sz w:val="22"/>
          <w:szCs w:val="22"/>
          <w:lang w:eastAsia="zh-CN"/>
        </w:rPr>
        <w:t>”</w:t>
      </w:r>
      <w:r w:rsidR="00613F6C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（圣灵内住在每个信主的人心里）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C20A77" w:rsidRPr="00C20A77" w:rsidRDefault="00C20A77" w:rsidP="00C20A77">
      <w:pPr>
        <w:rPr>
          <w:rFonts w:asciiTheme="minorEastAsia" w:eastAsiaTheme="minorEastAsia" w:hAnsiTheme="minorEastAsia"/>
          <w:sz w:val="22"/>
          <w:szCs w:val="22"/>
        </w:rPr>
      </w:pPr>
    </w:p>
    <w:p w:rsidR="00C20A77" w:rsidRPr="00177144" w:rsidRDefault="00C20A77" w:rsidP="00C20A77">
      <w:pPr>
        <w:rPr>
          <w:rFonts w:asciiTheme="minorEastAsia" w:eastAsiaTheme="minorEastAsia" w:hAnsiTheme="minorEastAsia"/>
          <w:b/>
        </w:rPr>
      </w:pPr>
      <w:r w:rsidRPr="00177144">
        <w:rPr>
          <w:rFonts w:asciiTheme="minorEastAsia" w:eastAsiaTheme="minorEastAsia" w:hAnsiTheme="minorEastAsia" w:hint="eastAsia"/>
          <w:b/>
        </w:rPr>
        <w:t>结论：</w:t>
      </w:r>
    </w:p>
    <w:p w:rsidR="00D17E3D" w:rsidRDefault="00AD5C8B" w:rsidP="00C20A77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弟兄姐妹们，今天我们要合一，因为我们同属一个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身体，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同蒙一位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圣灵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的内住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，同有一个指望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，同信靠一位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主，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同有一个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信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仰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同受一个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洗，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同敬拜一位</w:t>
      </w:r>
      <w:r w:rsidRPr="00C20A77">
        <w:rPr>
          <w:rFonts w:asciiTheme="minorEastAsia" w:eastAsiaTheme="minorEastAsia" w:hAnsiTheme="minorEastAsia" w:hint="eastAsia"/>
          <w:sz w:val="22"/>
          <w:szCs w:val="22"/>
        </w:rPr>
        <w:t>神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。今天</w:t>
      </w:r>
      <w:r w:rsidR="00D17E3D">
        <w:rPr>
          <w:rFonts w:asciiTheme="minorEastAsia" w:eastAsiaTheme="minorEastAsia" w:hAnsiTheme="minorEastAsia" w:hint="eastAsia"/>
          <w:sz w:val="22"/>
          <w:szCs w:val="22"/>
          <w:lang w:eastAsia="zh-CN"/>
        </w:rPr>
        <w:t>这信念与我们在教会的生活有怎样的关系呢？</w:t>
      </w:r>
    </w:p>
    <w:p w:rsidR="00AD5C8B" w:rsidRPr="00D17E3D" w:rsidRDefault="00D17E3D" w:rsidP="00D17E3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1.</w:t>
      </w:r>
      <w:r>
        <w:rPr>
          <w:rFonts w:asciiTheme="minorEastAsia" w:eastAsiaTheme="minorEastAsia" w:hAnsiTheme="minorEastAsia" w:cs="Microsoft YaHei"/>
          <w:sz w:val="22"/>
          <w:szCs w:val="22"/>
          <w:lang w:eastAsia="zh-CN"/>
        </w:rPr>
        <w:t xml:space="preserve"> </w:t>
      </w:r>
      <w:r w:rsidR="004A5D9A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在发生争执的时候，我们要学习不坚持己见，要以教会合一的见证为重。</w:t>
      </w:r>
    </w:p>
    <w:p w:rsidR="00B372EE" w:rsidRDefault="00B372EE" w:rsidP="00C20A77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AD5C8B" w:rsidRDefault="00D17E3D" w:rsidP="00C20A77">
      <w:pPr>
        <w:rPr>
          <w:rFonts w:asciiTheme="minorEastAsia" w:eastAsiaTheme="minorEastAsia" w:hAnsiTheme="minorEastAsia" w:cs="Microsoft YaHei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2.</w:t>
      </w:r>
      <w:r w:rsidR="004A5D9A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4A5D9A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合一并不抹杀多元化，我们承认每个人都是独特的，我们应当彼此的欣赏。</w:t>
      </w:r>
    </w:p>
    <w:p w:rsidR="00B372EE" w:rsidRDefault="00B372EE" w:rsidP="00C20A77">
      <w:pPr>
        <w:rPr>
          <w:rFonts w:asciiTheme="minorEastAsia" w:eastAsiaTheme="minorEastAsia" w:hAnsiTheme="minorEastAsia" w:cs="Microsoft YaHei"/>
          <w:sz w:val="22"/>
          <w:szCs w:val="22"/>
          <w:lang w:eastAsia="zh-CN"/>
        </w:rPr>
      </w:pPr>
    </w:p>
    <w:p w:rsidR="004A5D9A" w:rsidRDefault="004A5D9A" w:rsidP="00C20A77">
      <w:pPr>
        <w:rPr>
          <w:rFonts w:asciiTheme="minorEastAsia" w:eastAsiaTheme="minorEastAsia" w:hAnsiTheme="minorEastAsia" w:cs="Microsoft YaHei"/>
          <w:sz w:val="22"/>
          <w:szCs w:val="22"/>
          <w:lang w:eastAsia="zh-CN"/>
        </w:rPr>
      </w:pP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3.</w:t>
      </w:r>
      <w:r>
        <w:rPr>
          <w:rFonts w:asciiTheme="minorEastAsia" w:eastAsiaTheme="minorEastAsia" w:hAnsiTheme="minorEastAsia" w:cs="Microsoft YaHei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我们不</w:t>
      </w:r>
      <w:r w:rsidRPr="005E4C83">
        <w:rPr>
          <w:rFonts w:asciiTheme="minorEastAsia" w:eastAsiaTheme="minorEastAsia" w:hAnsiTheme="minorEastAsia" w:cs="Microsoft YaHei" w:hint="eastAsia"/>
          <w:sz w:val="22"/>
          <w:szCs w:val="22"/>
        </w:rPr>
        <w:t>轻视</w:t>
      </w:r>
      <w:r w:rsidRPr="005E4C83">
        <w:rPr>
          <w:rFonts w:asciiTheme="minorEastAsia" w:eastAsiaTheme="minorEastAsia" w:hAnsiTheme="minorEastAsia" w:cs="Malgun Gothic Semilight" w:hint="eastAsia"/>
          <w:sz w:val="22"/>
          <w:szCs w:val="22"/>
        </w:rPr>
        <w:t>、</w:t>
      </w:r>
      <w:r w:rsidRPr="005E4C83">
        <w:rPr>
          <w:rFonts w:asciiTheme="minorEastAsia" w:eastAsiaTheme="minorEastAsia" w:hAnsiTheme="minorEastAsia" w:cs="Microsoft YaHei" w:hint="eastAsia"/>
          <w:sz w:val="22"/>
          <w:szCs w:val="22"/>
        </w:rPr>
        <w:t>论断</w:t>
      </w:r>
      <w:r w:rsidRPr="005E4C83">
        <w:rPr>
          <w:rFonts w:asciiTheme="minorEastAsia" w:eastAsiaTheme="minorEastAsia" w:hAnsiTheme="minorEastAsia" w:cs="Malgun Gothic Semilight" w:hint="eastAsia"/>
          <w:sz w:val="22"/>
          <w:szCs w:val="22"/>
        </w:rPr>
        <w:t>、</w:t>
      </w:r>
      <w:r w:rsidRPr="005E4C83">
        <w:rPr>
          <w:rFonts w:asciiTheme="minorEastAsia" w:eastAsiaTheme="minorEastAsia" w:hAnsiTheme="minorEastAsia" w:cs="Microsoft YaHei" w:hint="eastAsia"/>
          <w:sz w:val="22"/>
          <w:szCs w:val="22"/>
        </w:rPr>
        <w:t>小看</w:t>
      </w:r>
      <w:r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教会的任何一位的弟兄姐妹。</w:t>
      </w:r>
    </w:p>
    <w:p w:rsidR="00B372EE" w:rsidRDefault="00B372EE" w:rsidP="00C20A77">
      <w:pPr>
        <w:rPr>
          <w:rFonts w:asciiTheme="minorEastAsia" w:eastAsiaTheme="minorEastAsia" w:hAnsiTheme="minorEastAsia" w:cs="Microsoft YaHei"/>
          <w:sz w:val="22"/>
          <w:szCs w:val="22"/>
          <w:lang w:eastAsia="zh-CN"/>
        </w:rPr>
      </w:pPr>
    </w:p>
    <w:p w:rsidR="00B372EE" w:rsidRPr="00B372EE" w:rsidRDefault="00B372EE" w:rsidP="00C20A77">
      <w:pPr>
        <w:rPr>
          <w:rFonts w:asciiTheme="minorEastAsia" w:eastAsiaTheme="minorEastAsia" w:hAnsiTheme="minorEastAsia"/>
          <w:sz w:val="22"/>
          <w:szCs w:val="22"/>
        </w:rPr>
      </w:pPr>
      <w:r w:rsidRPr="00B372EE">
        <w:rPr>
          <w:rFonts w:asciiTheme="minorEastAsia" w:eastAsiaTheme="minorEastAsia" w:hAnsiTheme="minorEastAsia" w:cs="Microsoft YaHei" w:hint="eastAsia"/>
          <w:sz w:val="22"/>
          <w:szCs w:val="22"/>
          <w:lang w:eastAsia="zh-CN"/>
        </w:rPr>
        <w:t>4.</w:t>
      </w:r>
      <w:r w:rsidRPr="00B372EE">
        <w:rPr>
          <w:rFonts w:asciiTheme="minorEastAsia" w:eastAsiaTheme="minorEastAsia" w:hAnsiTheme="minorEastAsia" w:cs="Microsoft YaHei"/>
          <w:sz w:val="22"/>
          <w:szCs w:val="22"/>
          <w:lang w:eastAsia="zh-CN"/>
        </w:rPr>
        <w:t xml:space="preserve"> </w:t>
      </w:r>
      <w:r w:rsidRPr="00B372EE">
        <w:rPr>
          <w:rFonts w:asciiTheme="minorEastAsia" w:eastAsiaTheme="minorEastAsia" w:hAnsiTheme="minorEastAsia" w:cs="Microsoft YaHei" w:hint="eastAsia"/>
          <w:color w:val="252525"/>
          <w:sz w:val="22"/>
          <w:szCs w:val="22"/>
          <w:shd w:val="clear" w:color="auto" w:fill="FFFFFF"/>
        </w:rPr>
        <w:t>在基要真理上</w:t>
      </w:r>
      <w:r>
        <w:rPr>
          <w:rFonts w:asciiTheme="minorEastAsia" w:eastAsiaTheme="minorEastAsia" w:hAnsiTheme="minorEastAsia" w:cs="Microsoft YaHei" w:hint="eastAsia"/>
          <w:color w:val="252525"/>
          <w:sz w:val="22"/>
          <w:szCs w:val="22"/>
          <w:shd w:val="clear" w:color="auto" w:fill="FFFFFF"/>
          <w:lang w:eastAsia="zh-CN"/>
        </w:rPr>
        <w:t>要</w:t>
      </w:r>
      <w:r w:rsidRPr="00B372EE">
        <w:rPr>
          <w:rFonts w:asciiTheme="minorEastAsia" w:eastAsiaTheme="minorEastAsia" w:hAnsiTheme="minorEastAsia" w:cs="Microsoft YaHei" w:hint="eastAsia"/>
          <w:color w:val="252525"/>
          <w:sz w:val="22"/>
          <w:szCs w:val="22"/>
          <w:shd w:val="clear" w:color="auto" w:fill="FFFFFF"/>
        </w:rPr>
        <w:t>合一</w:t>
      </w:r>
      <w:r w:rsidRPr="00B372EE">
        <w:rPr>
          <w:rFonts w:asciiTheme="minorEastAsia" w:eastAsiaTheme="minorEastAsia" w:hAnsiTheme="minorEastAsia" w:cs="Malgun Gothic Semilight" w:hint="eastAsia"/>
          <w:color w:val="252525"/>
          <w:sz w:val="22"/>
          <w:szCs w:val="22"/>
          <w:shd w:val="clear" w:color="auto" w:fill="FFFFFF"/>
        </w:rPr>
        <w:t>，</w:t>
      </w:r>
      <w:r w:rsidRPr="00B372EE">
        <w:rPr>
          <w:rFonts w:asciiTheme="minorEastAsia" w:eastAsiaTheme="minorEastAsia" w:hAnsiTheme="minorEastAsia" w:cs="Microsoft YaHei" w:hint="eastAsia"/>
          <w:color w:val="252525"/>
          <w:sz w:val="22"/>
          <w:szCs w:val="22"/>
          <w:shd w:val="clear" w:color="auto" w:fill="FFFFFF"/>
        </w:rPr>
        <w:t>在非基要真理上</w:t>
      </w:r>
      <w:r>
        <w:rPr>
          <w:rFonts w:asciiTheme="minorEastAsia" w:eastAsiaTheme="minorEastAsia" w:hAnsiTheme="minorEastAsia" w:cs="Microsoft YaHei" w:hint="eastAsia"/>
          <w:color w:val="252525"/>
          <w:sz w:val="22"/>
          <w:szCs w:val="22"/>
          <w:shd w:val="clear" w:color="auto" w:fill="FFFFFF"/>
          <w:lang w:eastAsia="zh-CN"/>
        </w:rPr>
        <w:t>要</w:t>
      </w:r>
      <w:r w:rsidR="00A8059D">
        <w:rPr>
          <w:rFonts w:asciiTheme="minorEastAsia" w:eastAsiaTheme="minorEastAsia" w:hAnsiTheme="minorEastAsia" w:cs="Microsoft YaHei" w:hint="eastAsia"/>
          <w:color w:val="252525"/>
          <w:sz w:val="22"/>
          <w:szCs w:val="22"/>
          <w:shd w:val="clear" w:color="auto" w:fill="FFFFFF"/>
          <w:lang w:eastAsia="zh-CN"/>
        </w:rPr>
        <w:t>自由/宽松</w:t>
      </w:r>
      <w:r w:rsidRPr="00B372EE">
        <w:rPr>
          <w:rFonts w:asciiTheme="minorEastAsia" w:eastAsiaTheme="minorEastAsia" w:hAnsiTheme="minorEastAsia" w:cs="Malgun Gothic Semilight" w:hint="eastAsia"/>
          <w:color w:val="252525"/>
          <w:sz w:val="22"/>
          <w:szCs w:val="22"/>
          <w:shd w:val="clear" w:color="auto" w:fill="FFFFFF"/>
        </w:rPr>
        <w:t>，</w:t>
      </w:r>
      <w:r w:rsidRPr="00B372EE">
        <w:rPr>
          <w:rFonts w:asciiTheme="minorEastAsia" w:eastAsiaTheme="minorEastAsia" w:hAnsiTheme="minorEastAsia" w:cs="Microsoft YaHei" w:hint="eastAsia"/>
          <w:color w:val="252525"/>
          <w:sz w:val="22"/>
          <w:szCs w:val="22"/>
          <w:shd w:val="clear" w:color="auto" w:fill="FFFFFF"/>
        </w:rPr>
        <w:t>在所有事上</w:t>
      </w:r>
      <w:r>
        <w:rPr>
          <w:rFonts w:asciiTheme="minorEastAsia" w:eastAsiaTheme="minorEastAsia" w:hAnsiTheme="minorEastAsia" w:cs="Microsoft YaHei" w:hint="eastAsia"/>
          <w:color w:val="252525"/>
          <w:sz w:val="22"/>
          <w:szCs w:val="22"/>
          <w:shd w:val="clear" w:color="auto" w:fill="FFFFFF"/>
          <w:lang w:eastAsia="zh-CN"/>
        </w:rPr>
        <w:t>要</w:t>
      </w:r>
      <w:r w:rsidRPr="00B372EE">
        <w:rPr>
          <w:rFonts w:asciiTheme="minorEastAsia" w:eastAsiaTheme="minorEastAsia" w:hAnsiTheme="minorEastAsia" w:cs="Microsoft YaHei" w:hint="eastAsia"/>
          <w:color w:val="252525"/>
          <w:sz w:val="22"/>
          <w:szCs w:val="22"/>
          <w:shd w:val="clear" w:color="auto" w:fill="FFFFFF"/>
        </w:rPr>
        <w:t>相爱。</w:t>
      </w:r>
    </w:p>
    <w:p w:rsidR="00521A6D" w:rsidRPr="00672E50" w:rsidRDefault="00521A6D" w:rsidP="00C20A77">
      <w:pPr>
        <w:rPr>
          <w:rFonts w:asciiTheme="minorEastAsia" w:eastAsiaTheme="minorEastAsia" w:hAnsiTheme="minorEastAsia"/>
          <w:sz w:val="22"/>
          <w:szCs w:val="22"/>
        </w:rPr>
      </w:pPr>
    </w:p>
    <w:p w:rsidR="00521A6D" w:rsidRPr="00672E50" w:rsidRDefault="00521A6D" w:rsidP="00672E50">
      <w:pPr>
        <w:rPr>
          <w:rFonts w:asciiTheme="minorEastAsia" w:eastAsiaTheme="minorEastAsia" w:hAnsiTheme="minorEastAsia"/>
          <w:sz w:val="22"/>
          <w:szCs w:val="22"/>
        </w:rPr>
      </w:pPr>
    </w:p>
    <w:p w:rsidR="003D02BC" w:rsidRPr="00672E50" w:rsidRDefault="003D02BC" w:rsidP="00672E50">
      <w:pPr>
        <w:rPr>
          <w:rFonts w:asciiTheme="minorEastAsia" w:eastAsiaTheme="minorEastAsia" w:hAnsiTheme="minorEastAsia"/>
          <w:sz w:val="22"/>
          <w:szCs w:val="22"/>
        </w:rPr>
      </w:pPr>
    </w:p>
    <w:p w:rsidR="00043336" w:rsidRPr="00672E50" w:rsidRDefault="00043336" w:rsidP="00672E50">
      <w:pPr>
        <w:rPr>
          <w:rFonts w:asciiTheme="minorEastAsia" w:eastAsiaTheme="minorEastAsia" w:hAnsiTheme="minorEastAsia"/>
          <w:sz w:val="22"/>
          <w:szCs w:val="22"/>
        </w:rPr>
      </w:pPr>
    </w:p>
    <w:sectPr w:rsidR="00043336" w:rsidRPr="00672E50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25" w:rsidRDefault="00880525">
      <w:r>
        <w:separator/>
      </w:r>
    </w:p>
  </w:endnote>
  <w:endnote w:type="continuationSeparator" w:id="0">
    <w:p w:rsidR="00880525" w:rsidRDefault="008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25" w:rsidRDefault="00880525">
      <w:r>
        <w:separator/>
      </w:r>
    </w:p>
  </w:footnote>
  <w:footnote w:type="continuationSeparator" w:id="0">
    <w:p w:rsidR="00880525" w:rsidRDefault="00880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2C" w:rsidRDefault="005D032C" w:rsidP="00FC6A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32C" w:rsidRDefault="005D032C" w:rsidP="00324B2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2C" w:rsidRDefault="005D032C" w:rsidP="00FC6A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B6A">
      <w:rPr>
        <w:rStyle w:val="PageNumber"/>
        <w:noProof/>
      </w:rPr>
      <w:t>4</w:t>
    </w:r>
    <w:r>
      <w:rPr>
        <w:rStyle w:val="PageNumber"/>
      </w:rPr>
      <w:fldChar w:fldCharType="end"/>
    </w:r>
  </w:p>
  <w:p w:rsidR="005D032C" w:rsidRDefault="005D032C" w:rsidP="00324B2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605F6"/>
    <w:multiLevelType w:val="hybridMultilevel"/>
    <w:tmpl w:val="C040F21A"/>
    <w:lvl w:ilvl="0" w:tplc="BBDCA1C6">
      <w:start w:val="1"/>
      <w:numFmt w:val="decimal"/>
      <w:lvlText w:val="%1."/>
      <w:lvlJc w:val="left"/>
      <w:pPr>
        <w:ind w:left="720" w:hanging="360"/>
      </w:pPr>
      <w:rPr>
        <w:rFonts w:eastAsiaTheme="minorEastAsia" w:cs="Microsoft Ya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870B8"/>
    <w:multiLevelType w:val="hybridMultilevel"/>
    <w:tmpl w:val="19701F1A"/>
    <w:lvl w:ilvl="0" w:tplc="108C31F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CE"/>
    <w:rsid w:val="000133EF"/>
    <w:rsid w:val="00043336"/>
    <w:rsid w:val="00086FCE"/>
    <w:rsid w:val="00087E64"/>
    <w:rsid w:val="001535CA"/>
    <w:rsid w:val="00173C74"/>
    <w:rsid w:val="00177144"/>
    <w:rsid w:val="001A3A7F"/>
    <w:rsid w:val="001E4528"/>
    <w:rsid w:val="002102A7"/>
    <w:rsid w:val="00215916"/>
    <w:rsid w:val="002349FF"/>
    <w:rsid w:val="002546D6"/>
    <w:rsid w:val="00287C7B"/>
    <w:rsid w:val="00291E0C"/>
    <w:rsid w:val="002A3A41"/>
    <w:rsid w:val="002B1448"/>
    <w:rsid w:val="002B59E6"/>
    <w:rsid w:val="00324B2B"/>
    <w:rsid w:val="0033284E"/>
    <w:rsid w:val="0034110A"/>
    <w:rsid w:val="003C105A"/>
    <w:rsid w:val="003C69A6"/>
    <w:rsid w:val="003D02BC"/>
    <w:rsid w:val="004045CB"/>
    <w:rsid w:val="00412093"/>
    <w:rsid w:val="0041738D"/>
    <w:rsid w:val="0048227B"/>
    <w:rsid w:val="004828F6"/>
    <w:rsid w:val="004A5D9A"/>
    <w:rsid w:val="004B5669"/>
    <w:rsid w:val="004E4021"/>
    <w:rsid w:val="00501F5E"/>
    <w:rsid w:val="00521A6D"/>
    <w:rsid w:val="0057616B"/>
    <w:rsid w:val="00586D5E"/>
    <w:rsid w:val="005D032C"/>
    <w:rsid w:val="005E4C83"/>
    <w:rsid w:val="00613F6C"/>
    <w:rsid w:val="006348D4"/>
    <w:rsid w:val="00641C24"/>
    <w:rsid w:val="00672E50"/>
    <w:rsid w:val="006D1B0F"/>
    <w:rsid w:val="006F149B"/>
    <w:rsid w:val="00744E62"/>
    <w:rsid w:val="007C1B65"/>
    <w:rsid w:val="007D5F21"/>
    <w:rsid w:val="00806656"/>
    <w:rsid w:val="00855580"/>
    <w:rsid w:val="00876593"/>
    <w:rsid w:val="00880525"/>
    <w:rsid w:val="00885EE1"/>
    <w:rsid w:val="008C3E35"/>
    <w:rsid w:val="008E1707"/>
    <w:rsid w:val="008E5017"/>
    <w:rsid w:val="008E7C64"/>
    <w:rsid w:val="008E7F94"/>
    <w:rsid w:val="008F4692"/>
    <w:rsid w:val="00913246"/>
    <w:rsid w:val="00964782"/>
    <w:rsid w:val="00A343B5"/>
    <w:rsid w:val="00A52800"/>
    <w:rsid w:val="00A5619C"/>
    <w:rsid w:val="00A56543"/>
    <w:rsid w:val="00A70AB1"/>
    <w:rsid w:val="00A8059D"/>
    <w:rsid w:val="00AC6070"/>
    <w:rsid w:val="00AD5C8B"/>
    <w:rsid w:val="00B046D5"/>
    <w:rsid w:val="00B06079"/>
    <w:rsid w:val="00B251FE"/>
    <w:rsid w:val="00B30671"/>
    <w:rsid w:val="00B34165"/>
    <w:rsid w:val="00B372EE"/>
    <w:rsid w:val="00B616C3"/>
    <w:rsid w:val="00B74EC2"/>
    <w:rsid w:val="00BC56EE"/>
    <w:rsid w:val="00BD3E8D"/>
    <w:rsid w:val="00C20A77"/>
    <w:rsid w:val="00C71A76"/>
    <w:rsid w:val="00CA604D"/>
    <w:rsid w:val="00CC360E"/>
    <w:rsid w:val="00CD0B6A"/>
    <w:rsid w:val="00CD3024"/>
    <w:rsid w:val="00CD3915"/>
    <w:rsid w:val="00D17E3D"/>
    <w:rsid w:val="00D76D57"/>
    <w:rsid w:val="00DE145F"/>
    <w:rsid w:val="00E328F4"/>
    <w:rsid w:val="00E469CD"/>
    <w:rsid w:val="00E46BB0"/>
    <w:rsid w:val="00E95B3F"/>
    <w:rsid w:val="00ED77E5"/>
    <w:rsid w:val="00F311B7"/>
    <w:rsid w:val="00F57393"/>
    <w:rsid w:val="00FB1EF3"/>
    <w:rsid w:val="00FB277C"/>
    <w:rsid w:val="00FC6AE0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2E950-4288-4B40-BC97-B8C38D2B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CE"/>
    <w:rPr>
      <w:sz w:val="24"/>
      <w:szCs w:val="24"/>
      <w:lang w:eastAsia="zh-TW"/>
    </w:rPr>
  </w:style>
  <w:style w:type="paragraph" w:styleId="Heading3">
    <w:name w:val="heading 3"/>
    <w:basedOn w:val="Normal"/>
    <w:qFormat/>
    <w:rsid w:val="00B30671"/>
    <w:pPr>
      <w:spacing w:before="100" w:beforeAutospacing="1" w:after="100" w:afterAutospacing="1" w:line="480" w:lineRule="atLeast"/>
      <w:outlineLvl w:val="2"/>
    </w:pPr>
    <w:rPr>
      <w:rFonts w:ascii="өũ" w:hAnsi="өũ"/>
      <w:b/>
      <w:bCs/>
      <w:color w:val="333399"/>
      <w:sz w:val="32"/>
      <w:szCs w:val="32"/>
      <w:lang w:eastAsia="zh-CN"/>
    </w:rPr>
  </w:style>
  <w:style w:type="paragraph" w:styleId="Heading4">
    <w:name w:val="heading 4"/>
    <w:basedOn w:val="Normal"/>
    <w:qFormat/>
    <w:rsid w:val="00B30671"/>
    <w:pPr>
      <w:spacing w:before="100" w:beforeAutospacing="1" w:after="100" w:afterAutospacing="1"/>
      <w:outlineLvl w:val="3"/>
    </w:pPr>
    <w:rPr>
      <w:rFonts w:ascii="өũ" w:hAnsi="өũ"/>
      <w:b/>
      <w:bCs/>
      <w:color w:val="333399"/>
      <w:spacing w:val="1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086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rsid w:val="00324B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4B2B"/>
  </w:style>
  <w:style w:type="paragraph" w:styleId="NormalWeb">
    <w:name w:val="Normal (Web)"/>
    <w:basedOn w:val="Normal"/>
    <w:rsid w:val="00B30671"/>
    <w:pPr>
      <w:spacing w:before="100" w:beforeAutospacing="1" w:after="100" w:afterAutospacing="1" w:line="320" w:lineRule="atLeast"/>
    </w:pPr>
    <w:rPr>
      <w:rFonts w:ascii="өũ" w:hAnsi="өũ"/>
      <w:color w:val="000000"/>
      <w:spacing w:val="15"/>
      <w:lang w:eastAsia="zh-CN"/>
    </w:rPr>
  </w:style>
  <w:style w:type="paragraph" w:customStyle="1" w:styleId="scripture">
    <w:name w:val="scripture"/>
    <w:basedOn w:val="Normal"/>
    <w:rsid w:val="00B30671"/>
    <w:pPr>
      <w:spacing w:before="100" w:beforeAutospacing="1" w:after="100" w:afterAutospacing="1" w:line="360" w:lineRule="atLeast"/>
      <w:ind w:left="300" w:right="300"/>
    </w:pPr>
    <w:rPr>
      <w:rFonts w:ascii="өũ" w:hAnsi="өũ"/>
      <w:b/>
      <w:bCs/>
      <w:color w:val="663300"/>
      <w:spacing w:val="15"/>
      <w:lang w:eastAsia="zh-CN"/>
    </w:rPr>
  </w:style>
  <w:style w:type="paragraph" w:styleId="ListParagraph">
    <w:name w:val="List Paragraph"/>
    <w:basedOn w:val="Normal"/>
    <w:uiPriority w:val="34"/>
    <w:qFormat/>
    <w:rsid w:val="00D17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ambook.com/%E5%9F%BA%E7%9D%A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t.lambook.com/%E8%80%B6%E7%A8%A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題目：合一與成長（二）</vt:lpstr>
    </vt:vector>
  </TitlesOfParts>
  <Company>Plano Chinese Alliance Church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題目：合一與成長（二）</dc:title>
  <dc:subject/>
  <dc:creator>Pastor Tan</dc:creator>
  <cp:keywords/>
  <dc:description/>
  <cp:lastModifiedBy>Kimsoon Tan</cp:lastModifiedBy>
  <cp:revision>11</cp:revision>
  <dcterms:created xsi:type="dcterms:W3CDTF">2017-02-13T18:43:00Z</dcterms:created>
  <dcterms:modified xsi:type="dcterms:W3CDTF">2017-03-14T05:07:00Z</dcterms:modified>
</cp:coreProperties>
</file>